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Labs are open up to 7 PM upon request. Students are encouraged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 xml:space="preserve">Lab Manual is designed to meet the course and program requirements of NCU curriculum for </w:t>
      </w:r>
      <w:proofErr w:type="spellStart"/>
      <w:proofErr w:type="gramStart"/>
      <w:r w:rsidR="00E91221">
        <w:rPr>
          <w:rFonts w:ascii="Cambria" w:eastAsia="Cambria" w:hAnsi="Cambria" w:cs="Cambria"/>
          <w:sz w:val="24"/>
          <w:szCs w:val="24"/>
        </w:rPr>
        <w:t>B.Tech</w:t>
      </w:r>
      <w:proofErr w:type="spellEnd"/>
      <w:proofErr w:type="gramEnd"/>
      <w:r w:rsidR="00E91221">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on the basis of “teach yourself pattern” and expects that students who come with proper preparation should be able to perform the experiments without any difficulty. Brief introduction to each experiment with information about self-study material is provided.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open source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 xml:space="preserve">as part of the curriculum.  Finally, the students would require doing guided and unguided projects. </w:t>
      </w:r>
      <w:r>
        <w:rPr>
          <w:rFonts w:ascii="Cambria" w:eastAsia="Cambria" w:hAnsi="Cambria" w:cs="Cambria"/>
          <w:sz w:val="24"/>
          <w:szCs w:val="24"/>
        </w:rPr>
        <w:t>Students are expected to come thoroughly prepared for the lab. General disciplines, safety guidelines and report writing are also discussed.</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a part of curriculum for </w:t>
      </w:r>
      <w:proofErr w:type="spellStart"/>
      <w:r>
        <w:rPr>
          <w:rFonts w:ascii="Cambria" w:eastAsia="Cambria" w:hAnsi="Cambria" w:cs="Cambria"/>
          <w:sz w:val="24"/>
          <w:szCs w:val="24"/>
        </w:rPr>
        <w:t>TheNorthCap</w:t>
      </w:r>
      <w:proofErr w:type="spellEnd"/>
      <w:r>
        <w:rPr>
          <w:rFonts w:ascii="Cambria" w:eastAsia="Cambria" w:hAnsi="Cambria" w:cs="Cambria"/>
          <w:sz w:val="24"/>
          <w:szCs w:val="24"/>
        </w:rPr>
        <w:t xml:space="preserve">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We hope that the lab manual would be useful to students of CSE, ECE branches and the author requests the readers to kindly forward their suggestions / constructive criticism for further improvement of the work book.</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1C38B5">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 xml:space="preserve">That ‘learning is a continuous process’ cannot be over emphasized. The theoretical knowledge gained during lecture sessions need to be strengthened through practical experimentation. </w:t>
      </w:r>
      <w:proofErr w:type="gramStart"/>
      <w:r>
        <w:rPr>
          <w:rFonts w:ascii="Cambria" w:eastAsia="Cambria" w:hAnsi="Cambria" w:cs="Cambria"/>
          <w:sz w:val="24"/>
          <w:szCs w:val="24"/>
        </w:rPr>
        <w:t>Thus</w:t>
      </w:r>
      <w:proofErr w:type="gramEnd"/>
      <w:r>
        <w:rPr>
          <w:rFonts w:ascii="Cambria" w:eastAsia="Cambria" w:hAnsi="Cambria" w:cs="Cambria"/>
          <w:sz w:val="24"/>
          <w:szCs w:val="24"/>
        </w:rPr>
        <w:t xml:space="preserve">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Design the Interaction diagrams, sequence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F2E90">
        <w:rPr>
          <w:rFonts w:ascii="Times New Roman" w:eastAsia="Times New Roman" w:hAnsi="Times New Roman" w:cs="Times New Roman"/>
          <w:sz w:val="24"/>
          <w:szCs w:val="24"/>
        </w:rPr>
        <w:t>Hands-on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proofErr w:type="spellStart"/>
            <w:r>
              <w:rPr>
                <w:rFonts w:ascii="Cambria" w:eastAsia="Cambria" w:hAnsi="Cambria" w:cs="Cambria"/>
                <w:b/>
                <w:sz w:val="24"/>
                <w:szCs w:val="24"/>
              </w:rPr>
              <w:t>S.No</w:t>
            </w:r>
            <w:proofErr w:type="spellEnd"/>
            <w:r>
              <w:rPr>
                <w:rFonts w:ascii="Cambria" w:eastAsia="Cambria" w:hAnsi="Cambria" w:cs="Cambria"/>
                <w:b/>
                <w:sz w:val="24"/>
                <w:szCs w:val="24"/>
              </w:rPr>
              <w:t>.</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r>
              <w:rPr>
                <w:rFonts w:ascii="Cambria" w:eastAsia="Cambria" w:hAnsi="Cambria" w:cs="Cambria"/>
                <w:b/>
                <w:sz w:val="24"/>
                <w:szCs w:val="24"/>
              </w:rPr>
              <w:t xml:space="preserve">Open Source Tools </w:t>
            </w:r>
          </w:p>
          <w:p w14:paraId="0CA2E8F7" w14:textId="42944BB7" w:rsidR="005B1E5F" w:rsidRDefault="001C38B5"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Cambria" w:eastAsia="Cambria" w:hAnsi="Cambria" w:cs="Cambria"/>
          <w:color w:val="000000"/>
          <w:sz w:val="24"/>
          <w:szCs w:val="24"/>
        </w:rPr>
        <w:t>self study</w:t>
      </w:r>
      <w:proofErr w:type="spellEnd"/>
      <w:r>
        <w:rPr>
          <w:rFonts w:ascii="Cambria" w:eastAsia="Cambria" w:hAnsi="Cambria" w:cs="Cambria"/>
          <w:color w:val="000000"/>
          <w:sz w:val="24"/>
          <w:szCs w:val="24"/>
        </w:rPr>
        <w:t xml:space="preserve"> reference is provided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write a complete report of the experiment he has </w:t>
      </w:r>
      <w:r>
        <w:rPr>
          <w:rFonts w:ascii="Cambria" w:eastAsia="Cambria" w:hAnsi="Cambria" w:cs="Cambria"/>
          <w:color w:val="000000"/>
          <w:sz w:val="24"/>
          <w:szCs w:val="24"/>
        </w:rPr>
        <w:lastRenderedPageBreak/>
        <w:t>performed and bring to lab class for evaluation in the next working lab. Sufficient space in work book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Students should follow the Zero tolerance policy for copying / plagiarism. Zero marks will be awarded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r w:rsidRPr="004964F4">
              <w:rPr>
                <w:rFonts w:asciiTheme="majorHAnsi" w:eastAsia="Arial" w:hAnsiTheme="majorHAnsi" w:cs="Arial"/>
                <w:sz w:val="24"/>
                <w:szCs w:val="24"/>
              </w:rPr>
              <w:t xml:space="preserve">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w:t>
            </w:r>
            <w:proofErr w:type="spellStart"/>
            <w:r w:rsidRPr="004964F4">
              <w:rPr>
                <w:rFonts w:asciiTheme="majorHAnsi" w:eastAsia="Arial" w:hAnsiTheme="majorHAnsi" w:cs="Arial"/>
                <w:sz w:val="24"/>
                <w:szCs w:val="24"/>
              </w:rPr>
              <w:t>hrs</w:t>
            </w:r>
            <w:proofErr w:type="spellEnd"/>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30 </w:t>
            </w:r>
            <w:proofErr w:type="spellStart"/>
            <w:r w:rsidRPr="004964F4">
              <w:rPr>
                <w:rFonts w:asciiTheme="majorHAnsi" w:eastAsia="Arial" w:hAnsiTheme="majorHAnsi" w:cs="Arial"/>
                <w:sz w:val="24"/>
                <w:szCs w:val="24"/>
              </w:rPr>
              <w:t>hrs</w:t>
            </w:r>
            <w:proofErr w:type="spellEnd"/>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w:t>
            </w:r>
            <w:proofErr w:type="gramStart"/>
            <w:r>
              <w:rPr>
                <w:rFonts w:ascii="Cambria" w:eastAsia="Cambria" w:hAnsi="Cambria" w:cs="Cambria"/>
                <w:sz w:val="24"/>
                <w:szCs w:val="24"/>
              </w:rPr>
              <w:t>Managing</w:t>
            </w:r>
            <w:proofErr w:type="gramEnd"/>
            <w:r>
              <w:rPr>
                <w:rFonts w:ascii="Cambria" w:eastAsia="Cambria" w:hAnsi="Cambria" w:cs="Cambria"/>
                <w:sz w:val="24"/>
                <w:szCs w:val="24"/>
              </w:rPr>
              <w:t xml:space="preserve">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Continuous </w:t>
            </w:r>
            <w:proofErr w:type="gramStart"/>
            <w:r>
              <w:rPr>
                <w:rFonts w:ascii="Times New Roman" w:eastAsia="Times New Roman" w:hAnsi="Times New Roman" w:cs="Times New Roman"/>
                <w:b/>
                <w:sz w:val="24"/>
                <w:szCs w:val="24"/>
              </w:rPr>
              <w:t>Evaluation(</w:t>
            </w:r>
            <w:proofErr w:type="gramEnd"/>
            <w:r>
              <w:rPr>
                <w:rFonts w:ascii="Times New Roman" w:eastAsia="Times New Roman" w:hAnsi="Times New Roman" w:cs="Times New Roman"/>
                <w:b/>
                <w:sz w:val="24"/>
                <w:szCs w:val="24"/>
              </w:rPr>
              <w:t>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Project Evaluations/End term </w:t>
            </w:r>
            <w:proofErr w:type="gramStart"/>
            <w:r>
              <w:rPr>
                <w:rFonts w:ascii="Times New Roman" w:eastAsia="Times New Roman" w:hAnsi="Times New Roman" w:cs="Times New Roman"/>
                <w:b/>
                <w:sz w:val="24"/>
                <w:szCs w:val="24"/>
              </w:rPr>
              <w:t>Viva  (</w:t>
            </w:r>
            <w:proofErr w:type="gramEnd"/>
            <w:r>
              <w:rPr>
                <w:rFonts w:ascii="Times New Roman" w:eastAsia="Times New Roman" w:hAnsi="Times New Roman" w:cs="Times New Roman"/>
                <w:b/>
                <w:sz w:val="24"/>
                <w:szCs w:val="24"/>
              </w:rPr>
              <w:t>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Each experiment shall be evaluated for 10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Both the projects shall be evaluated and at the end of the semester viva will be conducted related to the projects as well as concepts learned in labs and this component carries 20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Following is the breakup of 10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the 15 minutes quiz/viva to be conducted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1</w:t>
      </w:r>
    </w:p>
    <w:p w14:paraId="45A830E7" w14:textId="77777777" w:rsidR="00D73C0D" w:rsidRDefault="00D73C0D">
      <w:pPr>
        <w:spacing w:line="240" w:lineRule="auto"/>
        <w:jc w:val="center"/>
        <w:rPr>
          <w:rFonts w:ascii="Cambria" w:eastAsia="Cambria" w:hAnsi="Cambria" w:cs="Cambria"/>
          <w:b/>
          <w:sz w:val="24"/>
          <w:szCs w:val="24"/>
        </w:rPr>
      </w:pPr>
    </w:p>
    <w:p w14:paraId="6068F564" w14:textId="4F44C40B"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246FB6">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702C506F" w:rsidR="00D73C0D" w:rsidRDefault="00E91221">
      <w:pPr>
        <w:rPr>
          <w:rFonts w:ascii="Cambria" w:eastAsia="Cambria" w:hAnsi="Cambria" w:cs="Cambria"/>
          <w:sz w:val="24"/>
          <w:szCs w:val="24"/>
        </w:rPr>
      </w:pPr>
      <w:r>
        <w:rPr>
          <w:rFonts w:ascii="Cambria" w:eastAsia="Cambria" w:hAnsi="Cambria" w:cs="Cambria"/>
          <w:sz w:val="24"/>
          <w:szCs w:val="24"/>
        </w:rPr>
        <w:t>Student name</w:t>
      </w:r>
      <w:r w:rsidR="00794016">
        <w:rPr>
          <w:rFonts w:ascii="Cambria" w:eastAsia="Cambria" w:hAnsi="Cambria" w:cs="Cambria"/>
          <w:sz w:val="24"/>
          <w:szCs w:val="24"/>
        </w:rPr>
        <w:t>: Deepanshu Goel, Manish Kumar Sharma, Mohit Malik, Namit Kumar, Pearl Arora</w:t>
      </w:r>
    </w:p>
    <w:p w14:paraId="235BA679" w14:textId="10283B89"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19CSU077, 19CSU173, 19CSU179, 19CSU185, 19CSU208</w:t>
      </w:r>
      <w:r>
        <w:rPr>
          <w:rFonts w:ascii="Cambria" w:eastAsia="Cambria" w:hAnsi="Cambria" w:cs="Cambria"/>
          <w:sz w:val="24"/>
          <w:szCs w:val="24"/>
        </w:rPr>
        <w:tab/>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6th</w:t>
      </w:r>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1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6"/>
        <w:gridCol w:w="3600"/>
        <w:gridCol w:w="720"/>
        <w:gridCol w:w="1440"/>
        <w:gridCol w:w="1440"/>
        <w:gridCol w:w="900"/>
        <w:gridCol w:w="1260"/>
      </w:tblGrid>
      <w:tr w:rsidR="00D73C0D" w14:paraId="4F70F821" w14:textId="77777777" w:rsidTr="00DE71C5">
        <w:trPr>
          <w:jc w:val="center"/>
        </w:trPr>
        <w:tc>
          <w:tcPr>
            <w:tcW w:w="786" w:type="dxa"/>
          </w:tcPr>
          <w:p w14:paraId="5741539C" w14:textId="3C00F2BA" w:rsidR="00D73C0D" w:rsidRDefault="00E91221">
            <w:pPr>
              <w:spacing w:after="0" w:line="240" w:lineRule="auto"/>
              <w:rPr>
                <w:rFonts w:ascii="Cambria" w:eastAsia="Cambria" w:hAnsi="Cambria" w:cs="Cambria"/>
                <w:b/>
              </w:rPr>
            </w:pPr>
            <w:r>
              <w:rPr>
                <w:rFonts w:ascii="Cambria" w:eastAsia="Cambria" w:hAnsi="Cambria" w:cs="Cambria"/>
                <w:b/>
              </w:rPr>
              <w:t>S.</w:t>
            </w:r>
            <w:r w:rsidR="004C30B2">
              <w:rPr>
                <w:rFonts w:ascii="Cambria" w:eastAsia="Cambria" w:hAnsi="Cambria" w:cs="Cambria"/>
                <w:b/>
              </w:rPr>
              <w:t xml:space="preserve"> </w:t>
            </w:r>
            <w:r>
              <w:rPr>
                <w:rFonts w:ascii="Cambria" w:eastAsia="Cambria" w:hAnsi="Cambria" w:cs="Cambria"/>
                <w:b/>
              </w:rPr>
              <w:t>No</w:t>
            </w:r>
            <w:r w:rsidR="004C30B2">
              <w:rPr>
                <w:rFonts w:ascii="Cambria" w:eastAsia="Cambria" w:hAnsi="Cambria" w:cs="Cambria"/>
                <w:b/>
              </w:rPr>
              <w:t>.</w:t>
            </w:r>
          </w:p>
          <w:p w14:paraId="00315C8F" w14:textId="77777777" w:rsidR="00D73C0D" w:rsidRDefault="00D73C0D">
            <w:pPr>
              <w:spacing w:after="0" w:line="240" w:lineRule="auto"/>
              <w:jc w:val="both"/>
              <w:rPr>
                <w:rFonts w:ascii="Cambria" w:eastAsia="Cambria" w:hAnsi="Cambria" w:cs="Cambria"/>
                <w:b/>
              </w:rPr>
            </w:pPr>
          </w:p>
        </w:tc>
        <w:tc>
          <w:tcPr>
            <w:tcW w:w="3600"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20"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440"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440"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900"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D73C0D" w14:paraId="35EC99E8" w14:textId="77777777" w:rsidTr="00DE71C5">
        <w:trPr>
          <w:jc w:val="center"/>
        </w:trPr>
        <w:tc>
          <w:tcPr>
            <w:tcW w:w="786" w:type="dxa"/>
          </w:tcPr>
          <w:p w14:paraId="3BEBFAC2" w14:textId="08FE232F" w:rsidR="00D73C0D" w:rsidRDefault="004C30B2">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3600" w:type="dxa"/>
          </w:tcPr>
          <w:p w14:paraId="66FFA61D" w14:textId="475FC7AE" w:rsidR="00D73C0D" w:rsidRDefault="00DE71C5" w:rsidP="00DE71C5">
            <w:pPr>
              <w:spacing w:after="0" w:line="240" w:lineRule="auto"/>
              <w:jc w:val="both"/>
              <w:rPr>
                <w:rFonts w:ascii="Cambria" w:eastAsia="Cambria" w:hAnsi="Cambria" w:cs="Cambria"/>
                <w:sz w:val="24"/>
                <w:szCs w:val="24"/>
              </w:rPr>
            </w:pPr>
            <w:r w:rsidRPr="00DE71C5">
              <w:rPr>
                <w:rFonts w:ascii="Cambria" w:eastAsia="Cambria" w:hAnsi="Cambria" w:cs="Cambria"/>
                <w:sz w:val="24"/>
                <w:szCs w:val="24"/>
              </w:rPr>
              <w:t>Discuss the Project &amp; learn how to write project definition.</w:t>
            </w:r>
          </w:p>
        </w:tc>
        <w:tc>
          <w:tcPr>
            <w:tcW w:w="720" w:type="dxa"/>
          </w:tcPr>
          <w:p w14:paraId="789484DE" w14:textId="25092E38"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13</w:t>
            </w:r>
          </w:p>
          <w:p w14:paraId="74BA2CC9" w14:textId="77777777" w:rsidR="00D73C0D" w:rsidRDefault="00D73C0D">
            <w:pPr>
              <w:spacing w:after="0" w:line="240" w:lineRule="auto"/>
              <w:jc w:val="both"/>
              <w:rPr>
                <w:rFonts w:ascii="Cambria" w:eastAsia="Cambria" w:hAnsi="Cambria" w:cs="Cambria"/>
                <w:b/>
                <w:sz w:val="24"/>
                <w:szCs w:val="24"/>
              </w:rPr>
            </w:pPr>
          </w:p>
        </w:tc>
        <w:tc>
          <w:tcPr>
            <w:tcW w:w="1440" w:type="dxa"/>
          </w:tcPr>
          <w:p w14:paraId="255509D7" w14:textId="77777777" w:rsidR="00D73C0D" w:rsidRDefault="00D73C0D">
            <w:pPr>
              <w:spacing w:after="0" w:line="240" w:lineRule="auto"/>
              <w:jc w:val="both"/>
              <w:rPr>
                <w:rFonts w:ascii="Cambria" w:eastAsia="Cambria" w:hAnsi="Cambria" w:cs="Cambria"/>
                <w:b/>
                <w:sz w:val="24"/>
                <w:szCs w:val="24"/>
              </w:rPr>
            </w:pPr>
          </w:p>
        </w:tc>
        <w:tc>
          <w:tcPr>
            <w:tcW w:w="1440" w:type="dxa"/>
          </w:tcPr>
          <w:p w14:paraId="4A674975" w14:textId="77777777" w:rsidR="00D73C0D" w:rsidRDefault="00D73C0D">
            <w:pPr>
              <w:spacing w:after="0" w:line="240" w:lineRule="auto"/>
              <w:jc w:val="both"/>
              <w:rPr>
                <w:rFonts w:ascii="Cambria" w:eastAsia="Cambria" w:hAnsi="Cambria" w:cs="Cambria"/>
                <w:b/>
                <w:sz w:val="24"/>
                <w:szCs w:val="24"/>
              </w:rPr>
            </w:pPr>
          </w:p>
        </w:tc>
        <w:tc>
          <w:tcPr>
            <w:tcW w:w="900" w:type="dxa"/>
          </w:tcPr>
          <w:p w14:paraId="7779EADD" w14:textId="77777777" w:rsidR="00D73C0D" w:rsidRDefault="00D73C0D">
            <w:pPr>
              <w:spacing w:after="0" w:line="240" w:lineRule="auto"/>
              <w:jc w:val="both"/>
              <w:rPr>
                <w:rFonts w:ascii="Cambria" w:eastAsia="Cambria" w:hAnsi="Cambria" w:cs="Cambria"/>
                <w:b/>
                <w:sz w:val="24"/>
                <w:szCs w:val="24"/>
              </w:rPr>
            </w:pPr>
          </w:p>
        </w:tc>
        <w:tc>
          <w:tcPr>
            <w:tcW w:w="1260" w:type="dxa"/>
          </w:tcPr>
          <w:p w14:paraId="1B340691" w14:textId="77777777" w:rsidR="00D73C0D" w:rsidRDefault="00D73C0D">
            <w:pPr>
              <w:spacing w:after="0" w:line="240" w:lineRule="auto"/>
              <w:jc w:val="both"/>
              <w:rPr>
                <w:rFonts w:ascii="Cambria" w:eastAsia="Cambria" w:hAnsi="Cambria" w:cs="Cambria"/>
                <w:b/>
                <w:sz w:val="24"/>
                <w:szCs w:val="24"/>
              </w:rPr>
            </w:pPr>
          </w:p>
        </w:tc>
      </w:tr>
      <w:tr w:rsidR="00D73C0D" w14:paraId="4D8E8533" w14:textId="77777777" w:rsidTr="00DE71C5">
        <w:trPr>
          <w:jc w:val="center"/>
        </w:trPr>
        <w:tc>
          <w:tcPr>
            <w:tcW w:w="786" w:type="dxa"/>
          </w:tcPr>
          <w:p w14:paraId="50D919B8" w14:textId="6C3ECFB1"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2</w:t>
            </w:r>
          </w:p>
        </w:tc>
        <w:tc>
          <w:tcPr>
            <w:tcW w:w="3600" w:type="dxa"/>
          </w:tcPr>
          <w:p w14:paraId="33BC89C7" w14:textId="7EAB9147" w:rsidR="00D73C0D" w:rsidRPr="00DE71C5" w:rsidRDefault="00DE71C5" w:rsidP="00DE71C5">
            <w:pPr>
              <w:pBdr>
                <w:top w:val="nil"/>
                <w:left w:val="nil"/>
                <w:bottom w:val="nil"/>
                <w:right w:val="nil"/>
                <w:between w:val="nil"/>
              </w:pBdr>
              <w:spacing w:after="0" w:line="240" w:lineRule="auto"/>
              <w:jc w:val="both"/>
              <w:rPr>
                <w:rFonts w:ascii="Cambria" w:eastAsia="Cambria" w:hAnsi="Cambria" w:cs="Cambria"/>
                <w:bCs/>
                <w:color w:val="000000"/>
                <w:sz w:val="24"/>
                <w:szCs w:val="24"/>
              </w:rPr>
            </w:pPr>
            <w:r w:rsidRPr="00DE71C5">
              <w:rPr>
                <w:rFonts w:ascii="Cambria" w:eastAsia="Cambria" w:hAnsi="Cambria" w:cs="Cambria"/>
                <w:bCs/>
                <w:color w:val="000000"/>
                <w:sz w:val="24"/>
                <w:szCs w:val="24"/>
              </w:rPr>
              <w:t>To identify best suited process model for the given statement.</w:t>
            </w:r>
          </w:p>
        </w:tc>
        <w:tc>
          <w:tcPr>
            <w:tcW w:w="720" w:type="dxa"/>
          </w:tcPr>
          <w:p w14:paraId="52DA3E78" w14:textId="1FA6881A"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16</w:t>
            </w:r>
          </w:p>
        </w:tc>
        <w:tc>
          <w:tcPr>
            <w:tcW w:w="1440" w:type="dxa"/>
          </w:tcPr>
          <w:p w14:paraId="199B51EB" w14:textId="77777777" w:rsidR="00D73C0D" w:rsidRDefault="00D73C0D">
            <w:pPr>
              <w:spacing w:after="0" w:line="240" w:lineRule="auto"/>
              <w:jc w:val="both"/>
              <w:rPr>
                <w:rFonts w:ascii="Cambria" w:eastAsia="Cambria" w:hAnsi="Cambria" w:cs="Cambria"/>
                <w:b/>
                <w:sz w:val="24"/>
                <w:szCs w:val="24"/>
              </w:rPr>
            </w:pPr>
          </w:p>
        </w:tc>
        <w:tc>
          <w:tcPr>
            <w:tcW w:w="1440" w:type="dxa"/>
          </w:tcPr>
          <w:p w14:paraId="76A2736B" w14:textId="77777777" w:rsidR="00D73C0D" w:rsidRDefault="00D73C0D">
            <w:pPr>
              <w:spacing w:after="0" w:line="240" w:lineRule="auto"/>
              <w:jc w:val="both"/>
              <w:rPr>
                <w:rFonts w:ascii="Cambria" w:eastAsia="Cambria" w:hAnsi="Cambria" w:cs="Cambria"/>
                <w:b/>
                <w:sz w:val="24"/>
                <w:szCs w:val="24"/>
              </w:rPr>
            </w:pPr>
          </w:p>
        </w:tc>
        <w:tc>
          <w:tcPr>
            <w:tcW w:w="900" w:type="dxa"/>
          </w:tcPr>
          <w:p w14:paraId="5132C1E9" w14:textId="77777777" w:rsidR="00D73C0D" w:rsidRDefault="00D73C0D">
            <w:pPr>
              <w:spacing w:after="0" w:line="240" w:lineRule="auto"/>
              <w:jc w:val="both"/>
              <w:rPr>
                <w:rFonts w:ascii="Cambria" w:eastAsia="Cambria" w:hAnsi="Cambria" w:cs="Cambria"/>
                <w:b/>
                <w:sz w:val="24"/>
                <w:szCs w:val="24"/>
              </w:rPr>
            </w:pPr>
          </w:p>
        </w:tc>
        <w:tc>
          <w:tcPr>
            <w:tcW w:w="1260" w:type="dxa"/>
          </w:tcPr>
          <w:p w14:paraId="2345F32B" w14:textId="77777777" w:rsidR="00D73C0D" w:rsidRDefault="00D73C0D">
            <w:pPr>
              <w:spacing w:after="0" w:line="240" w:lineRule="auto"/>
              <w:jc w:val="both"/>
              <w:rPr>
                <w:rFonts w:ascii="Cambria" w:eastAsia="Cambria" w:hAnsi="Cambria" w:cs="Cambria"/>
                <w:b/>
                <w:sz w:val="24"/>
                <w:szCs w:val="24"/>
              </w:rPr>
            </w:pPr>
          </w:p>
        </w:tc>
      </w:tr>
      <w:tr w:rsidR="00D73C0D" w14:paraId="5D138E6B" w14:textId="77777777" w:rsidTr="00DE71C5">
        <w:trPr>
          <w:jc w:val="center"/>
        </w:trPr>
        <w:tc>
          <w:tcPr>
            <w:tcW w:w="786" w:type="dxa"/>
          </w:tcPr>
          <w:p w14:paraId="6F98C16D" w14:textId="16F15CFD"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3600" w:type="dxa"/>
          </w:tcPr>
          <w:p w14:paraId="524172E0" w14:textId="651BDD7A" w:rsidR="00D73C0D" w:rsidRPr="00DE71C5" w:rsidRDefault="00DE71C5" w:rsidP="00DE71C5">
            <w:pPr>
              <w:jc w:val="both"/>
              <w:rPr>
                <w:rFonts w:ascii="Cambria" w:eastAsia="Cambria" w:hAnsi="Cambria" w:cs="Cambria"/>
                <w:bCs/>
                <w:color w:val="000000"/>
                <w:sz w:val="24"/>
                <w:szCs w:val="24"/>
              </w:rPr>
            </w:pPr>
            <w:r w:rsidRPr="00DE71C5">
              <w:rPr>
                <w:rFonts w:ascii="Cambria" w:eastAsia="Cambria" w:hAnsi="Cambria" w:cs="Cambria"/>
                <w:bCs/>
                <w:color w:val="000000"/>
                <w:sz w:val="24"/>
                <w:szCs w:val="24"/>
              </w:rPr>
              <w:t>Learn to write Software Requirement Specification (SRS).</w:t>
            </w:r>
          </w:p>
        </w:tc>
        <w:tc>
          <w:tcPr>
            <w:tcW w:w="720" w:type="dxa"/>
          </w:tcPr>
          <w:p w14:paraId="33E0D404" w14:textId="575F7677"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19</w:t>
            </w:r>
          </w:p>
        </w:tc>
        <w:tc>
          <w:tcPr>
            <w:tcW w:w="1440" w:type="dxa"/>
          </w:tcPr>
          <w:p w14:paraId="533272B8" w14:textId="77777777" w:rsidR="00D73C0D" w:rsidRDefault="00D73C0D">
            <w:pPr>
              <w:spacing w:after="0" w:line="240" w:lineRule="auto"/>
              <w:jc w:val="both"/>
              <w:rPr>
                <w:rFonts w:ascii="Cambria" w:eastAsia="Cambria" w:hAnsi="Cambria" w:cs="Cambria"/>
                <w:b/>
                <w:sz w:val="24"/>
                <w:szCs w:val="24"/>
              </w:rPr>
            </w:pPr>
          </w:p>
        </w:tc>
        <w:tc>
          <w:tcPr>
            <w:tcW w:w="1440" w:type="dxa"/>
          </w:tcPr>
          <w:p w14:paraId="5167F1CE" w14:textId="77777777" w:rsidR="00D73C0D" w:rsidRDefault="00D73C0D">
            <w:pPr>
              <w:spacing w:after="0" w:line="240" w:lineRule="auto"/>
              <w:jc w:val="both"/>
              <w:rPr>
                <w:rFonts w:ascii="Cambria" w:eastAsia="Cambria" w:hAnsi="Cambria" w:cs="Cambria"/>
                <w:b/>
                <w:sz w:val="24"/>
                <w:szCs w:val="24"/>
              </w:rPr>
            </w:pPr>
          </w:p>
        </w:tc>
        <w:tc>
          <w:tcPr>
            <w:tcW w:w="900" w:type="dxa"/>
          </w:tcPr>
          <w:p w14:paraId="1BB45A6F" w14:textId="77777777" w:rsidR="00D73C0D" w:rsidRDefault="00D73C0D">
            <w:pPr>
              <w:spacing w:after="0" w:line="240" w:lineRule="auto"/>
              <w:jc w:val="both"/>
              <w:rPr>
                <w:rFonts w:ascii="Cambria" w:eastAsia="Cambria" w:hAnsi="Cambria" w:cs="Cambria"/>
                <w:b/>
                <w:sz w:val="24"/>
                <w:szCs w:val="24"/>
              </w:rPr>
            </w:pPr>
          </w:p>
        </w:tc>
        <w:tc>
          <w:tcPr>
            <w:tcW w:w="1260" w:type="dxa"/>
          </w:tcPr>
          <w:p w14:paraId="70FE0BB2" w14:textId="77777777" w:rsidR="00D73C0D" w:rsidRDefault="00D73C0D">
            <w:pPr>
              <w:spacing w:after="0" w:line="240" w:lineRule="auto"/>
              <w:jc w:val="both"/>
              <w:rPr>
                <w:rFonts w:ascii="Cambria" w:eastAsia="Cambria" w:hAnsi="Cambria" w:cs="Cambria"/>
                <w:b/>
                <w:sz w:val="24"/>
                <w:szCs w:val="24"/>
              </w:rPr>
            </w:pPr>
          </w:p>
        </w:tc>
      </w:tr>
      <w:tr w:rsidR="00D73C0D" w14:paraId="621DBE57" w14:textId="77777777" w:rsidTr="00DE71C5">
        <w:trPr>
          <w:jc w:val="center"/>
        </w:trPr>
        <w:tc>
          <w:tcPr>
            <w:tcW w:w="786" w:type="dxa"/>
          </w:tcPr>
          <w:p w14:paraId="524B884B" w14:textId="2CFEDB00"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3600" w:type="dxa"/>
          </w:tcPr>
          <w:p w14:paraId="36B894E4" w14:textId="62509AC5" w:rsidR="00D73C0D" w:rsidRPr="0046743D" w:rsidRDefault="0046743D" w:rsidP="0046743D">
            <w:pPr>
              <w:rPr>
                <w:rFonts w:ascii="Cambria" w:eastAsia="Cambria" w:hAnsi="Cambria" w:cs="Cambria"/>
                <w:bCs/>
                <w:sz w:val="24"/>
                <w:szCs w:val="24"/>
              </w:rPr>
            </w:pPr>
            <w:r w:rsidRPr="0046743D">
              <w:rPr>
                <w:rFonts w:ascii="Cambria" w:eastAsia="Cambria" w:hAnsi="Cambria" w:cs="Cambria"/>
                <w:bCs/>
                <w:sz w:val="24"/>
                <w:szCs w:val="24"/>
              </w:rPr>
              <w:t>Learn use case diagrams: discovering actors and discovering use cases. Practice use cases diagrams using CASE tool.</w:t>
            </w:r>
          </w:p>
        </w:tc>
        <w:tc>
          <w:tcPr>
            <w:tcW w:w="720" w:type="dxa"/>
          </w:tcPr>
          <w:p w14:paraId="6234BB07" w14:textId="06EC2973"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101</w:t>
            </w:r>
          </w:p>
        </w:tc>
        <w:tc>
          <w:tcPr>
            <w:tcW w:w="1440" w:type="dxa"/>
          </w:tcPr>
          <w:p w14:paraId="1BF7F155" w14:textId="77777777" w:rsidR="00D73C0D" w:rsidRDefault="00D73C0D">
            <w:pPr>
              <w:spacing w:after="0" w:line="240" w:lineRule="auto"/>
              <w:jc w:val="both"/>
              <w:rPr>
                <w:rFonts w:ascii="Cambria" w:eastAsia="Cambria" w:hAnsi="Cambria" w:cs="Cambria"/>
                <w:b/>
                <w:sz w:val="24"/>
                <w:szCs w:val="24"/>
              </w:rPr>
            </w:pPr>
          </w:p>
        </w:tc>
        <w:tc>
          <w:tcPr>
            <w:tcW w:w="1440" w:type="dxa"/>
          </w:tcPr>
          <w:p w14:paraId="11F2120A" w14:textId="77777777" w:rsidR="00D73C0D" w:rsidRDefault="00D73C0D">
            <w:pPr>
              <w:spacing w:after="0" w:line="240" w:lineRule="auto"/>
              <w:jc w:val="both"/>
              <w:rPr>
                <w:rFonts w:ascii="Cambria" w:eastAsia="Cambria" w:hAnsi="Cambria" w:cs="Cambria"/>
                <w:b/>
                <w:sz w:val="24"/>
                <w:szCs w:val="24"/>
              </w:rPr>
            </w:pPr>
          </w:p>
        </w:tc>
        <w:tc>
          <w:tcPr>
            <w:tcW w:w="900" w:type="dxa"/>
          </w:tcPr>
          <w:p w14:paraId="0EAABA0A" w14:textId="77777777" w:rsidR="00D73C0D" w:rsidRDefault="00D73C0D">
            <w:pPr>
              <w:spacing w:after="0" w:line="240" w:lineRule="auto"/>
              <w:jc w:val="both"/>
              <w:rPr>
                <w:rFonts w:ascii="Cambria" w:eastAsia="Cambria" w:hAnsi="Cambria" w:cs="Cambria"/>
                <w:b/>
                <w:sz w:val="24"/>
                <w:szCs w:val="24"/>
              </w:rPr>
            </w:pPr>
          </w:p>
        </w:tc>
        <w:tc>
          <w:tcPr>
            <w:tcW w:w="1260" w:type="dxa"/>
          </w:tcPr>
          <w:p w14:paraId="46AFD225" w14:textId="77777777" w:rsidR="00D73C0D" w:rsidRDefault="00D73C0D">
            <w:pPr>
              <w:spacing w:after="0" w:line="240" w:lineRule="auto"/>
              <w:jc w:val="both"/>
              <w:rPr>
                <w:rFonts w:ascii="Cambria" w:eastAsia="Cambria" w:hAnsi="Cambria" w:cs="Cambria"/>
                <w:b/>
                <w:sz w:val="24"/>
                <w:szCs w:val="24"/>
              </w:rPr>
            </w:pPr>
          </w:p>
        </w:tc>
      </w:tr>
      <w:tr w:rsidR="00D73C0D" w14:paraId="77932E24" w14:textId="77777777" w:rsidTr="00DE71C5">
        <w:trPr>
          <w:jc w:val="center"/>
        </w:trPr>
        <w:tc>
          <w:tcPr>
            <w:tcW w:w="786" w:type="dxa"/>
          </w:tcPr>
          <w:p w14:paraId="2A1BF4D6" w14:textId="494E7153"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3600" w:type="dxa"/>
          </w:tcPr>
          <w:p w14:paraId="0D8C786F" w14:textId="4EBA10FB" w:rsidR="00D73C0D" w:rsidRPr="0046743D" w:rsidRDefault="0046743D" w:rsidP="0046743D">
            <w:pPr>
              <w:jc w:val="both"/>
              <w:rPr>
                <w:rFonts w:ascii="Cambria" w:eastAsia="Cambria" w:hAnsi="Cambria" w:cs="Cambria"/>
                <w:bCs/>
                <w:color w:val="000000"/>
                <w:sz w:val="24"/>
                <w:szCs w:val="24"/>
              </w:rPr>
            </w:pPr>
            <w:r w:rsidRPr="0046743D">
              <w:rPr>
                <w:rFonts w:ascii="Cambria" w:eastAsia="Cambria" w:hAnsi="Cambria" w:cs="Cambria"/>
                <w:bCs/>
                <w:color w:val="000000"/>
                <w:sz w:val="24"/>
                <w:szCs w:val="24"/>
              </w:rPr>
              <w:t>Learn the object-oriented analysis phase by understanding the methods of class elicitation and finding the classes in an object-oriented system.</w:t>
            </w:r>
          </w:p>
        </w:tc>
        <w:tc>
          <w:tcPr>
            <w:tcW w:w="720" w:type="dxa"/>
          </w:tcPr>
          <w:p w14:paraId="60F4E0C3" w14:textId="6A038902"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119</w:t>
            </w:r>
          </w:p>
        </w:tc>
        <w:tc>
          <w:tcPr>
            <w:tcW w:w="1440" w:type="dxa"/>
          </w:tcPr>
          <w:p w14:paraId="2D5F79A6" w14:textId="77777777" w:rsidR="00D73C0D" w:rsidRDefault="00D73C0D">
            <w:pPr>
              <w:spacing w:after="0" w:line="240" w:lineRule="auto"/>
              <w:jc w:val="both"/>
              <w:rPr>
                <w:rFonts w:ascii="Cambria" w:eastAsia="Cambria" w:hAnsi="Cambria" w:cs="Cambria"/>
                <w:b/>
                <w:sz w:val="24"/>
                <w:szCs w:val="24"/>
              </w:rPr>
            </w:pPr>
          </w:p>
        </w:tc>
        <w:tc>
          <w:tcPr>
            <w:tcW w:w="1440" w:type="dxa"/>
          </w:tcPr>
          <w:p w14:paraId="42CAA2DB" w14:textId="77777777" w:rsidR="00D73C0D" w:rsidRDefault="00D73C0D">
            <w:pPr>
              <w:spacing w:after="0" w:line="240" w:lineRule="auto"/>
              <w:jc w:val="both"/>
              <w:rPr>
                <w:rFonts w:ascii="Cambria" w:eastAsia="Cambria" w:hAnsi="Cambria" w:cs="Cambria"/>
                <w:b/>
                <w:sz w:val="24"/>
                <w:szCs w:val="24"/>
              </w:rPr>
            </w:pPr>
          </w:p>
        </w:tc>
        <w:tc>
          <w:tcPr>
            <w:tcW w:w="900" w:type="dxa"/>
          </w:tcPr>
          <w:p w14:paraId="72D68552" w14:textId="77777777" w:rsidR="00D73C0D" w:rsidRDefault="00D73C0D">
            <w:pPr>
              <w:spacing w:after="0" w:line="240" w:lineRule="auto"/>
              <w:jc w:val="both"/>
              <w:rPr>
                <w:rFonts w:ascii="Cambria" w:eastAsia="Cambria" w:hAnsi="Cambria" w:cs="Cambria"/>
                <w:b/>
                <w:sz w:val="24"/>
                <w:szCs w:val="24"/>
              </w:rPr>
            </w:pPr>
          </w:p>
        </w:tc>
        <w:tc>
          <w:tcPr>
            <w:tcW w:w="1260" w:type="dxa"/>
          </w:tcPr>
          <w:p w14:paraId="2AC58BDC" w14:textId="77777777" w:rsidR="00D73C0D" w:rsidRDefault="00D73C0D">
            <w:pPr>
              <w:spacing w:after="0" w:line="240" w:lineRule="auto"/>
              <w:jc w:val="both"/>
              <w:rPr>
                <w:rFonts w:ascii="Cambria" w:eastAsia="Cambria" w:hAnsi="Cambria" w:cs="Cambria"/>
                <w:b/>
                <w:sz w:val="24"/>
                <w:szCs w:val="24"/>
              </w:rPr>
            </w:pPr>
          </w:p>
        </w:tc>
      </w:tr>
      <w:tr w:rsidR="00D73C0D" w14:paraId="26FC4056" w14:textId="77777777" w:rsidTr="00DE71C5">
        <w:trPr>
          <w:jc w:val="center"/>
        </w:trPr>
        <w:tc>
          <w:tcPr>
            <w:tcW w:w="786" w:type="dxa"/>
          </w:tcPr>
          <w:p w14:paraId="645E1642" w14:textId="532A54A9"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3600" w:type="dxa"/>
          </w:tcPr>
          <w:p w14:paraId="0888D37F" w14:textId="538773F1" w:rsidR="00D73C0D" w:rsidRPr="0046743D" w:rsidRDefault="0046743D" w:rsidP="0046743D">
            <w:pPr>
              <w:jc w:val="both"/>
              <w:rPr>
                <w:rFonts w:ascii="Cambria" w:eastAsia="Cambria" w:hAnsi="Cambria" w:cs="Cambria"/>
                <w:bCs/>
                <w:color w:val="000000"/>
                <w:sz w:val="24"/>
                <w:szCs w:val="24"/>
              </w:rPr>
            </w:pPr>
            <w:r w:rsidRPr="0046743D">
              <w:rPr>
                <w:rFonts w:ascii="Cambria" w:eastAsia="Cambria" w:hAnsi="Cambria" w:cs="Cambria"/>
                <w:bCs/>
                <w:color w:val="000000"/>
                <w:sz w:val="24"/>
                <w:szCs w:val="24"/>
              </w:rPr>
              <w:t>Deeper understanding of UML state transition diagrams (STD). Practicing using CASE tool.</w:t>
            </w:r>
          </w:p>
        </w:tc>
        <w:tc>
          <w:tcPr>
            <w:tcW w:w="720" w:type="dxa"/>
          </w:tcPr>
          <w:p w14:paraId="042669BC" w14:textId="27B0539F"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127</w:t>
            </w:r>
          </w:p>
        </w:tc>
        <w:tc>
          <w:tcPr>
            <w:tcW w:w="1440" w:type="dxa"/>
          </w:tcPr>
          <w:p w14:paraId="50B3066C" w14:textId="77777777" w:rsidR="00D73C0D" w:rsidRDefault="00D73C0D">
            <w:pPr>
              <w:spacing w:after="0" w:line="240" w:lineRule="auto"/>
              <w:jc w:val="both"/>
              <w:rPr>
                <w:rFonts w:ascii="Cambria" w:eastAsia="Cambria" w:hAnsi="Cambria" w:cs="Cambria"/>
                <w:b/>
                <w:sz w:val="24"/>
                <w:szCs w:val="24"/>
              </w:rPr>
            </w:pPr>
          </w:p>
        </w:tc>
        <w:tc>
          <w:tcPr>
            <w:tcW w:w="1440" w:type="dxa"/>
          </w:tcPr>
          <w:p w14:paraId="7F0A2EC1" w14:textId="77777777" w:rsidR="00D73C0D" w:rsidRDefault="00D73C0D">
            <w:pPr>
              <w:spacing w:after="0" w:line="240" w:lineRule="auto"/>
              <w:jc w:val="both"/>
              <w:rPr>
                <w:rFonts w:ascii="Cambria" w:eastAsia="Cambria" w:hAnsi="Cambria" w:cs="Cambria"/>
                <w:b/>
                <w:sz w:val="24"/>
                <w:szCs w:val="24"/>
              </w:rPr>
            </w:pPr>
          </w:p>
        </w:tc>
        <w:tc>
          <w:tcPr>
            <w:tcW w:w="900" w:type="dxa"/>
          </w:tcPr>
          <w:p w14:paraId="44B093EE" w14:textId="77777777" w:rsidR="00D73C0D" w:rsidRDefault="00D73C0D">
            <w:pPr>
              <w:spacing w:after="0" w:line="240" w:lineRule="auto"/>
              <w:jc w:val="both"/>
              <w:rPr>
                <w:rFonts w:ascii="Cambria" w:eastAsia="Cambria" w:hAnsi="Cambria" w:cs="Cambria"/>
                <w:b/>
                <w:sz w:val="24"/>
                <w:szCs w:val="24"/>
              </w:rPr>
            </w:pPr>
          </w:p>
        </w:tc>
        <w:tc>
          <w:tcPr>
            <w:tcW w:w="1260" w:type="dxa"/>
          </w:tcPr>
          <w:p w14:paraId="4527E801" w14:textId="77777777" w:rsidR="00D73C0D" w:rsidRDefault="00D73C0D">
            <w:pPr>
              <w:spacing w:after="0" w:line="240" w:lineRule="auto"/>
              <w:jc w:val="both"/>
              <w:rPr>
                <w:rFonts w:ascii="Cambria" w:eastAsia="Cambria" w:hAnsi="Cambria" w:cs="Cambria"/>
                <w:b/>
                <w:sz w:val="24"/>
                <w:szCs w:val="24"/>
              </w:rPr>
            </w:pPr>
          </w:p>
        </w:tc>
      </w:tr>
      <w:tr w:rsidR="00D73C0D" w14:paraId="3799CC6E" w14:textId="77777777" w:rsidTr="00DE71C5">
        <w:trPr>
          <w:jc w:val="center"/>
        </w:trPr>
        <w:tc>
          <w:tcPr>
            <w:tcW w:w="786" w:type="dxa"/>
          </w:tcPr>
          <w:p w14:paraId="363CF225" w14:textId="77777777" w:rsidR="00D73C0D" w:rsidRDefault="00D73C0D">
            <w:pPr>
              <w:spacing w:after="0" w:line="240" w:lineRule="auto"/>
              <w:jc w:val="both"/>
              <w:rPr>
                <w:rFonts w:ascii="Cambria" w:eastAsia="Cambria" w:hAnsi="Cambria" w:cs="Cambria"/>
                <w:b/>
                <w:sz w:val="24"/>
                <w:szCs w:val="24"/>
              </w:rPr>
            </w:pPr>
          </w:p>
        </w:tc>
        <w:tc>
          <w:tcPr>
            <w:tcW w:w="3600" w:type="dxa"/>
          </w:tcPr>
          <w:p w14:paraId="5B22332E" w14:textId="77777777" w:rsidR="00D73C0D" w:rsidRDefault="00D73C0D">
            <w:pPr>
              <w:ind w:left="360"/>
              <w:rPr>
                <w:rFonts w:ascii="Cambria" w:eastAsia="Cambria" w:hAnsi="Cambria" w:cs="Cambria"/>
                <w:sz w:val="24"/>
                <w:szCs w:val="24"/>
              </w:rPr>
            </w:pPr>
          </w:p>
        </w:tc>
        <w:tc>
          <w:tcPr>
            <w:tcW w:w="720" w:type="dxa"/>
          </w:tcPr>
          <w:p w14:paraId="4A125F53" w14:textId="77777777" w:rsidR="00D73C0D" w:rsidRDefault="00D73C0D">
            <w:pPr>
              <w:spacing w:after="0" w:line="240" w:lineRule="auto"/>
              <w:jc w:val="both"/>
              <w:rPr>
                <w:rFonts w:ascii="Cambria" w:eastAsia="Cambria" w:hAnsi="Cambria" w:cs="Cambria"/>
                <w:b/>
                <w:sz w:val="24"/>
                <w:szCs w:val="24"/>
              </w:rPr>
            </w:pPr>
          </w:p>
        </w:tc>
        <w:tc>
          <w:tcPr>
            <w:tcW w:w="1440" w:type="dxa"/>
          </w:tcPr>
          <w:p w14:paraId="3DDFD768" w14:textId="77777777" w:rsidR="00D73C0D" w:rsidRDefault="00D73C0D">
            <w:pPr>
              <w:spacing w:after="0" w:line="240" w:lineRule="auto"/>
              <w:jc w:val="both"/>
              <w:rPr>
                <w:rFonts w:ascii="Cambria" w:eastAsia="Cambria" w:hAnsi="Cambria" w:cs="Cambria"/>
                <w:b/>
                <w:sz w:val="24"/>
                <w:szCs w:val="24"/>
              </w:rPr>
            </w:pPr>
          </w:p>
        </w:tc>
        <w:tc>
          <w:tcPr>
            <w:tcW w:w="1440" w:type="dxa"/>
          </w:tcPr>
          <w:p w14:paraId="4F578BF8" w14:textId="77777777" w:rsidR="00D73C0D" w:rsidRDefault="00D73C0D">
            <w:pPr>
              <w:spacing w:after="0" w:line="240" w:lineRule="auto"/>
              <w:jc w:val="both"/>
              <w:rPr>
                <w:rFonts w:ascii="Cambria" w:eastAsia="Cambria" w:hAnsi="Cambria" w:cs="Cambria"/>
                <w:b/>
                <w:sz w:val="24"/>
                <w:szCs w:val="24"/>
              </w:rPr>
            </w:pPr>
          </w:p>
        </w:tc>
        <w:tc>
          <w:tcPr>
            <w:tcW w:w="900" w:type="dxa"/>
          </w:tcPr>
          <w:p w14:paraId="6CA1851A" w14:textId="77777777" w:rsidR="00D73C0D" w:rsidRDefault="00D73C0D">
            <w:pPr>
              <w:spacing w:after="0" w:line="240" w:lineRule="auto"/>
              <w:jc w:val="both"/>
              <w:rPr>
                <w:rFonts w:ascii="Cambria" w:eastAsia="Cambria" w:hAnsi="Cambria" w:cs="Cambria"/>
                <w:b/>
                <w:sz w:val="24"/>
                <w:szCs w:val="24"/>
              </w:rPr>
            </w:pPr>
          </w:p>
        </w:tc>
        <w:tc>
          <w:tcPr>
            <w:tcW w:w="1260" w:type="dxa"/>
          </w:tcPr>
          <w:p w14:paraId="0B7C38C0" w14:textId="77777777" w:rsidR="00D73C0D" w:rsidRDefault="00D73C0D">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5970B040" w14:textId="77777777" w:rsidR="007E67DC" w:rsidRDefault="007E67DC">
      <w:pPr>
        <w:rPr>
          <w:rFonts w:ascii="Cambria" w:eastAsia="Cambria" w:hAnsi="Cambria" w:cs="Cambria"/>
          <w:b/>
          <w:sz w:val="24"/>
          <w:szCs w:val="24"/>
        </w:rPr>
      </w:pPr>
    </w:p>
    <w:p w14:paraId="53266C07" w14:textId="77777777" w:rsidR="007E67DC" w:rsidRDefault="007E67DC">
      <w:pPr>
        <w:rPr>
          <w:rFonts w:ascii="Cambria" w:eastAsia="Cambria" w:hAnsi="Cambria" w:cs="Cambria"/>
          <w:b/>
          <w:sz w:val="24"/>
          <w:szCs w:val="24"/>
        </w:rPr>
      </w:pPr>
    </w:p>
    <w:p w14:paraId="040B2E26" w14:textId="77777777" w:rsidR="007E67DC" w:rsidRDefault="007E67DC">
      <w:pPr>
        <w:rPr>
          <w:rFonts w:ascii="Cambria" w:eastAsia="Cambria" w:hAnsi="Cambria" w:cs="Cambria"/>
          <w:b/>
          <w:sz w:val="24"/>
          <w:szCs w:val="24"/>
        </w:rPr>
      </w:pPr>
    </w:p>
    <w:p w14:paraId="3BF626F8" w14:textId="77777777" w:rsidR="007E67DC" w:rsidRDefault="007E67DC">
      <w:pPr>
        <w:rPr>
          <w:rFonts w:ascii="Cambria" w:eastAsia="Cambria" w:hAnsi="Cambria" w:cs="Cambria"/>
          <w:b/>
          <w:sz w:val="24"/>
          <w:szCs w:val="24"/>
        </w:rPr>
      </w:pPr>
    </w:p>
    <w:p w14:paraId="6D41D6A7" w14:textId="77777777" w:rsidR="007E67DC" w:rsidRDefault="007E67DC">
      <w:pPr>
        <w:rPr>
          <w:rFonts w:ascii="Cambria" w:eastAsia="Cambria" w:hAnsi="Cambria" w:cs="Cambria"/>
          <w:b/>
          <w:sz w:val="24"/>
          <w:szCs w:val="24"/>
        </w:rPr>
      </w:pPr>
    </w:p>
    <w:p w14:paraId="11D4A75A" w14:textId="77777777" w:rsidR="007E67DC" w:rsidRDefault="007E67DC">
      <w:pPr>
        <w:rPr>
          <w:rFonts w:ascii="Cambria" w:eastAsia="Cambria" w:hAnsi="Cambria" w:cs="Cambria"/>
          <w:b/>
          <w:sz w:val="24"/>
          <w:szCs w:val="24"/>
        </w:rPr>
      </w:pPr>
    </w:p>
    <w:p w14:paraId="2624E3B7" w14:textId="77777777" w:rsidR="007E67DC" w:rsidRDefault="007E67DC">
      <w:pPr>
        <w:rPr>
          <w:rFonts w:ascii="Cambria" w:eastAsia="Cambria" w:hAnsi="Cambria" w:cs="Cambria"/>
          <w:b/>
          <w:sz w:val="24"/>
          <w:szCs w:val="24"/>
        </w:rPr>
      </w:pPr>
    </w:p>
    <w:p w14:paraId="7040A9E9" w14:textId="77777777" w:rsidR="007E67DC" w:rsidRDefault="007E67DC">
      <w:pPr>
        <w:rPr>
          <w:rFonts w:ascii="Cambria" w:eastAsia="Cambria" w:hAnsi="Cambria" w:cs="Cambria"/>
          <w:b/>
          <w:sz w:val="24"/>
          <w:szCs w:val="24"/>
        </w:rPr>
      </w:pPr>
    </w:p>
    <w:p w14:paraId="7BC345F4" w14:textId="77777777" w:rsidR="007E67DC" w:rsidRDefault="007E67DC">
      <w:pPr>
        <w:rPr>
          <w:rFonts w:ascii="Cambria" w:eastAsia="Cambria" w:hAnsi="Cambria" w:cs="Cambria"/>
          <w:b/>
          <w:sz w:val="24"/>
          <w:szCs w:val="24"/>
        </w:rPr>
      </w:pPr>
    </w:p>
    <w:p w14:paraId="0D5F9AA7" w14:textId="77777777" w:rsidR="007E67DC" w:rsidRDefault="007E67DC">
      <w:pPr>
        <w:rPr>
          <w:rFonts w:ascii="Cambria" w:eastAsia="Cambria" w:hAnsi="Cambria" w:cs="Cambria"/>
          <w:b/>
          <w:sz w:val="24"/>
          <w:szCs w:val="24"/>
        </w:rPr>
      </w:pPr>
    </w:p>
    <w:p w14:paraId="47B83BDC" w14:textId="77777777" w:rsidR="00F91CBD" w:rsidRDefault="00F91CBD" w:rsidP="005F2E90">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w:t>
      </w:r>
    </w:p>
    <w:p w14:paraId="01DD5260"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22ADCC1F" w14:textId="435AA993" w:rsidR="00F91CBD" w:rsidRDefault="00F91CBD" w:rsidP="00BA3350">
            <w:pPr>
              <w:spacing w:after="0" w:line="240" w:lineRule="auto"/>
              <w:rPr>
                <w:b/>
                <w:color w:val="000000"/>
              </w:rPr>
            </w:pPr>
            <w:r>
              <w:rPr>
                <w:b/>
                <w:color w:val="000000"/>
              </w:rPr>
              <w:t>Student Name and Roll Number:</w:t>
            </w:r>
          </w:p>
          <w:p w14:paraId="43C33188" w14:textId="77777777" w:rsidR="00A17217" w:rsidRPr="00A17217" w:rsidRDefault="00A17217" w:rsidP="00A17217">
            <w:pPr>
              <w:spacing w:after="0" w:line="240" w:lineRule="auto"/>
              <w:rPr>
                <w:bCs/>
                <w:color w:val="000000"/>
              </w:rPr>
            </w:pPr>
            <w:r w:rsidRPr="00A17217">
              <w:rPr>
                <w:bCs/>
                <w:color w:val="000000"/>
              </w:rPr>
              <w:t>Deepanshu Goel, Manish Kumar Sharma, Mohit Malik, Namit Kumar, Pearl Arora</w:t>
            </w:r>
          </w:p>
          <w:p w14:paraId="08283443" w14:textId="41D23C26" w:rsidR="00A17217" w:rsidRPr="00A17217" w:rsidRDefault="00A17217" w:rsidP="00A17217">
            <w:pPr>
              <w:spacing w:after="0" w:line="240" w:lineRule="auto"/>
              <w:rPr>
                <w:bCs/>
                <w:color w:val="000000"/>
              </w:rPr>
            </w:pPr>
            <w:r w:rsidRPr="00A17217">
              <w:rPr>
                <w:bCs/>
                <w:color w:val="000000"/>
              </w:rPr>
              <w:t>19CSU077, 19CSU173, 19CSU179, 19CSU185, 19CSU208</w:t>
            </w:r>
          </w:p>
          <w:p w14:paraId="007C914B" w14:textId="77777777" w:rsidR="00F91CBD" w:rsidRDefault="00F91CBD" w:rsidP="00BA3350">
            <w:pPr>
              <w:spacing w:after="0" w:line="240" w:lineRule="auto"/>
              <w:rPr>
                <w:b/>
                <w:color w:val="000000"/>
              </w:rPr>
            </w:pPr>
          </w:p>
        </w:tc>
      </w:tr>
      <w:tr w:rsidR="00F91CBD" w14:paraId="1AA42A0D" w14:textId="77777777" w:rsidTr="00BA3350">
        <w:trPr>
          <w:trHeight w:val="259"/>
        </w:trPr>
        <w:tc>
          <w:tcPr>
            <w:tcW w:w="9795" w:type="dxa"/>
            <w:shd w:val="clear" w:color="auto" w:fill="auto"/>
            <w:vAlign w:val="bottom"/>
          </w:tcPr>
          <w:p w14:paraId="05FCCEEA" w14:textId="5EE049ED" w:rsidR="00F91CBD" w:rsidRPr="000B033E"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p w14:paraId="4E9A9071" w14:textId="77777777" w:rsidR="00F91CBD" w:rsidRDefault="00F91CBD" w:rsidP="00BA3350">
            <w:pPr>
              <w:spacing w:after="0" w:line="240" w:lineRule="auto"/>
              <w:rPr>
                <w:b/>
                <w:color w:val="000000"/>
              </w:rPr>
            </w:pPr>
          </w:p>
        </w:tc>
      </w:tr>
      <w:tr w:rsidR="00F91CBD" w14:paraId="3603967D" w14:textId="77777777" w:rsidTr="00BA3350">
        <w:trPr>
          <w:trHeight w:val="259"/>
        </w:trPr>
        <w:tc>
          <w:tcPr>
            <w:tcW w:w="9795" w:type="dxa"/>
            <w:shd w:val="clear" w:color="auto" w:fill="auto"/>
            <w:vAlign w:val="bottom"/>
          </w:tcPr>
          <w:p w14:paraId="26EDF6E3" w14:textId="77777777" w:rsidR="00F91CBD" w:rsidRDefault="00F91CBD" w:rsidP="00BA3350">
            <w:pPr>
              <w:spacing w:after="0" w:line="240" w:lineRule="auto"/>
              <w:rPr>
                <w:b/>
                <w:color w:val="000000"/>
              </w:rPr>
            </w:pPr>
            <w:r>
              <w:rPr>
                <w:b/>
                <w:color w:val="000000"/>
              </w:rPr>
              <w:t>Link to Code:</w:t>
            </w:r>
          </w:p>
          <w:p w14:paraId="122524DB" w14:textId="77777777" w:rsidR="00F91CBD" w:rsidRDefault="00F91CBD" w:rsidP="00BA3350">
            <w:pPr>
              <w:spacing w:after="0" w:line="240" w:lineRule="auto"/>
              <w:rPr>
                <w:b/>
                <w:color w:val="000000"/>
              </w:rPr>
            </w:pPr>
          </w:p>
        </w:tc>
      </w:tr>
      <w:tr w:rsidR="00F91CBD" w14:paraId="521699E2" w14:textId="77777777" w:rsidTr="00BA3350">
        <w:trPr>
          <w:trHeight w:val="259"/>
        </w:trPr>
        <w:tc>
          <w:tcPr>
            <w:tcW w:w="9795" w:type="dxa"/>
            <w:shd w:val="clear" w:color="auto" w:fill="auto"/>
            <w:vAlign w:val="bottom"/>
          </w:tcPr>
          <w:p w14:paraId="42B10457" w14:textId="77777777" w:rsidR="00F91CBD" w:rsidRDefault="00F91CBD" w:rsidP="00BA3350">
            <w:pPr>
              <w:spacing w:after="0" w:line="240" w:lineRule="auto"/>
              <w:rPr>
                <w:b/>
                <w:color w:val="000000"/>
              </w:rPr>
            </w:pPr>
            <w:r>
              <w:rPr>
                <w:b/>
                <w:color w:val="000000"/>
              </w:rPr>
              <w:t>Date:</w:t>
            </w:r>
          </w:p>
          <w:p w14:paraId="1C0049A9" w14:textId="77777777" w:rsidR="00F91CBD" w:rsidRDefault="00F91CBD" w:rsidP="00BA3350">
            <w:pPr>
              <w:spacing w:after="0" w:line="240" w:lineRule="auto"/>
              <w:rPr>
                <w:b/>
                <w:color w:val="000000"/>
              </w:rPr>
            </w:pPr>
            <w:r>
              <w:rPr>
                <w:b/>
                <w:color w:val="000000"/>
              </w:rPr>
              <w:t xml:space="preserve"> </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lastRenderedPageBreak/>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lastRenderedPageBreak/>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is covered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 xml:space="preserve">a) act in a manner that is in the best interests of his expertise and </w:t>
            </w:r>
            <w:proofErr w:type="spellStart"/>
            <w:r w:rsidRPr="006B61C1">
              <w:rPr>
                <w:rFonts w:asciiTheme="minorHAnsi" w:eastAsia="Times New Roman" w:hAnsiTheme="minorHAnsi" w:cstheme="minorHAnsi"/>
                <w:color w:val="000000"/>
              </w:rPr>
              <w:t>favour</w:t>
            </w:r>
            <w:proofErr w:type="spellEnd"/>
            <w:r w:rsidRPr="006B61C1">
              <w:rPr>
                <w:rFonts w:asciiTheme="minorHAnsi" w:eastAsia="Times New Roman" w:hAnsiTheme="minorHAnsi" w:cstheme="minorHAnsi"/>
                <w:color w:val="000000"/>
              </w:rPr>
              <w:t>.”</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lastRenderedPageBreak/>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46574834" w14:textId="77777777" w:rsidR="00F91CBD" w:rsidRDefault="00F91CBD" w:rsidP="00F91CBD">
      <w:pPr>
        <w:tabs>
          <w:tab w:val="left" w:pos="3330"/>
        </w:tabs>
        <w:rPr>
          <w:rFonts w:ascii="Cambria" w:eastAsia="Cambria" w:hAnsi="Cambria" w:cs="Cambria"/>
          <w:b/>
          <w:sz w:val="24"/>
          <w:szCs w:val="24"/>
        </w:rPr>
      </w:pPr>
    </w:p>
    <w:p w14:paraId="1D79D905"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sidRPr="000B033E">
        <w:rPr>
          <w:rFonts w:ascii="Cambria" w:eastAsia="Cambria" w:hAnsi="Cambria" w:cs="Cambria"/>
          <w:bCs/>
          <w:sz w:val="24"/>
          <w:szCs w:val="24"/>
        </w:rPr>
        <w:tab/>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spellStart"/>
      <w:proofErr w:type="gramStart"/>
      <w:r w:rsidRPr="000B033E">
        <w:rPr>
          <w:rFonts w:ascii="Cambria" w:eastAsia="Cambria" w:hAnsi="Cambria" w:cs="Cambria"/>
          <w:bCs/>
          <w:sz w:val="24"/>
          <w:szCs w:val="24"/>
        </w:rPr>
        <w:t>i</w:t>
      </w:r>
      <w:proofErr w:type="spellEnd"/>
      <w:r w:rsidRPr="000B033E">
        <w:rPr>
          <w:rFonts w:ascii="Cambria" w:eastAsia="Cambria" w:hAnsi="Cambria" w:cs="Cambria"/>
          <w:bCs/>
          <w:sz w:val="24"/>
          <w:szCs w:val="24"/>
        </w:rPr>
        <w:t>.)Ingredients</w:t>
      </w:r>
      <w:proofErr w:type="gramEnd"/>
      <w:r w:rsidRPr="000B033E">
        <w:rPr>
          <w:rFonts w:ascii="Cambria" w:eastAsia="Cambria" w:hAnsi="Cambria" w:cs="Cambria"/>
          <w:bCs/>
          <w:sz w:val="24"/>
          <w:szCs w:val="24"/>
        </w:rPr>
        <w:t>,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If not, we have to make arrangements for the same.</w:t>
      </w:r>
    </w:p>
    <w:p w14:paraId="6E88CAD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Pr="000B033E">
        <w:rPr>
          <w:rFonts w:ascii="Cambria" w:eastAsia="Cambria" w:hAnsi="Cambria" w:cs="Cambria"/>
          <w:bCs/>
          <w:sz w:val="24"/>
          <w:szCs w:val="24"/>
        </w:rPr>
        <w:tab/>
        <w:t>If some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lastRenderedPageBreak/>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not,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For new staff, a legal contract must be signed specifying the pay and the duration of work.</w:t>
      </w:r>
    </w:p>
    <w:p w14:paraId="723D30C4" w14:textId="616E4EC9" w:rsidR="00F91CBD"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3D8CCD1F" w14:textId="77777777" w:rsidR="007649C4" w:rsidRDefault="007649C4"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2</w:t>
      </w:r>
    </w:p>
    <w:p w14:paraId="5DA5E8D0" w14:textId="77777777" w:rsidR="007649C4" w:rsidRDefault="007649C4" w:rsidP="007649C4">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40E16980" w14:textId="77777777" w:rsidR="007649C4" w:rsidRDefault="007649C4" w:rsidP="00E442F7">
            <w:pPr>
              <w:spacing w:after="0" w:line="240" w:lineRule="auto"/>
              <w:rPr>
                <w:b/>
                <w:color w:val="000000"/>
              </w:rPr>
            </w:pPr>
            <w:r>
              <w:rPr>
                <w:b/>
                <w:color w:val="000000"/>
              </w:rPr>
              <w:t>Student Name and Roll Number:</w:t>
            </w:r>
          </w:p>
          <w:p w14:paraId="2186C54A" w14:textId="77777777" w:rsidR="00C55989" w:rsidRPr="00A17217" w:rsidRDefault="00C55989" w:rsidP="00C55989">
            <w:pPr>
              <w:spacing w:after="0" w:line="240" w:lineRule="auto"/>
              <w:rPr>
                <w:bCs/>
                <w:color w:val="000000"/>
              </w:rPr>
            </w:pPr>
            <w:r w:rsidRPr="00A17217">
              <w:rPr>
                <w:bCs/>
                <w:color w:val="000000"/>
              </w:rPr>
              <w:t>Deepanshu Goel, Manish Kumar Sharma, Mohit Malik, Namit Kumar, Pearl Arora</w:t>
            </w:r>
          </w:p>
          <w:p w14:paraId="22992998" w14:textId="1114E128" w:rsidR="007649C4" w:rsidRPr="00C55989" w:rsidRDefault="00C55989" w:rsidP="00E442F7">
            <w:pPr>
              <w:spacing w:after="0" w:line="240" w:lineRule="auto"/>
              <w:rPr>
                <w:bCs/>
                <w:color w:val="000000"/>
              </w:rPr>
            </w:pPr>
            <w:r w:rsidRPr="00A17217">
              <w:rPr>
                <w:bCs/>
                <w:color w:val="000000"/>
              </w:rPr>
              <w:t>19CSU077, 19CSU173, 19CSU179, 19CSU185, 19CSU208</w:t>
            </w:r>
          </w:p>
        </w:tc>
      </w:tr>
      <w:tr w:rsidR="007649C4" w14:paraId="33964347" w14:textId="77777777" w:rsidTr="00E442F7">
        <w:trPr>
          <w:trHeight w:val="259"/>
        </w:trPr>
        <w:tc>
          <w:tcPr>
            <w:tcW w:w="9795" w:type="dxa"/>
            <w:shd w:val="clear" w:color="auto" w:fill="auto"/>
            <w:vAlign w:val="bottom"/>
          </w:tcPr>
          <w:p w14:paraId="13BAB2A7" w14:textId="22688588" w:rsidR="007649C4" w:rsidRPr="00C55989"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p w14:paraId="7C646C28" w14:textId="77777777" w:rsidR="007649C4" w:rsidRDefault="007649C4" w:rsidP="00E442F7">
            <w:pPr>
              <w:spacing w:after="0" w:line="240" w:lineRule="auto"/>
              <w:rPr>
                <w:b/>
                <w:color w:val="000000"/>
              </w:rPr>
            </w:pPr>
          </w:p>
        </w:tc>
      </w:tr>
      <w:tr w:rsidR="007649C4" w14:paraId="55356247" w14:textId="77777777" w:rsidTr="00E442F7">
        <w:trPr>
          <w:trHeight w:val="259"/>
        </w:trPr>
        <w:tc>
          <w:tcPr>
            <w:tcW w:w="9795" w:type="dxa"/>
            <w:shd w:val="clear" w:color="auto" w:fill="auto"/>
            <w:vAlign w:val="bottom"/>
          </w:tcPr>
          <w:p w14:paraId="269FC14D" w14:textId="77777777" w:rsidR="007649C4" w:rsidRDefault="007649C4" w:rsidP="00E442F7">
            <w:pPr>
              <w:spacing w:after="0" w:line="240" w:lineRule="auto"/>
              <w:rPr>
                <w:b/>
                <w:color w:val="000000"/>
              </w:rPr>
            </w:pPr>
            <w:r>
              <w:rPr>
                <w:b/>
                <w:color w:val="000000"/>
              </w:rPr>
              <w:t>Link to Code:</w:t>
            </w:r>
          </w:p>
          <w:p w14:paraId="59C77DE3" w14:textId="77777777" w:rsidR="007649C4" w:rsidRDefault="007649C4" w:rsidP="00E442F7">
            <w:pPr>
              <w:spacing w:after="0" w:line="240" w:lineRule="auto"/>
              <w:rPr>
                <w:b/>
                <w:color w:val="000000"/>
              </w:rPr>
            </w:pPr>
          </w:p>
        </w:tc>
      </w:tr>
      <w:tr w:rsidR="007649C4" w14:paraId="30875932" w14:textId="77777777" w:rsidTr="00E442F7">
        <w:trPr>
          <w:trHeight w:val="259"/>
        </w:trPr>
        <w:tc>
          <w:tcPr>
            <w:tcW w:w="9795" w:type="dxa"/>
            <w:shd w:val="clear" w:color="auto" w:fill="auto"/>
            <w:vAlign w:val="bottom"/>
          </w:tcPr>
          <w:p w14:paraId="7C081E72" w14:textId="77777777" w:rsidR="007649C4" w:rsidRDefault="007649C4" w:rsidP="00E442F7">
            <w:pPr>
              <w:spacing w:after="0" w:line="240" w:lineRule="auto"/>
              <w:rPr>
                <w:b/>
                <w:color w:val="000000"/>
              </w:rPr>
            </w:pPr>
            <w:r>
              <w:rPr>
                <w:b/>
                <w:color w:val="000000"/>
              </w:rPr>
              <w:t>Date:</w:t>
            </w:r>
          </w:p>
          <w:p w14:paraId="5E8507C1" w14:textId="77777777" w:rsidR="007649C4" w:rsidRDefault="007649C4" w:rsidP="00E442F7">
            <w:pPr>
              <w:spacing w:after="0" w:line="240" w:lineRule="auto"/>
              <w:rPr>
                <w:b/>
                <w:color w:val="000000"/>
              </w:rPr>
            </w:pPr>
            <w:r>
              <w:rPr>
                <w:b/>
                <w:color w:val="000000"/>
              </w:rPr>
              <w:t xml:space="preserve"> </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lastRenderedPageBreak/>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Forms a common understanding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 xml:space="preserve">Helps monitor the progress of the project otherwise the project manager would have to depend on the guesses of the team members. This usually leads to a problem known as </w:t>
            </w:r>
            <w:proofErr w:type="gramStart"/>
            <w:r w:rsidRPr="00BB4BBD">
              <w:rPr>
                <w:rFonts w:asciiTheme="minorHAnsi" w:hAnsiTheme="minorHAnsi" w:cstheme="minorHAnsi"/>
                <w:sz w:val="22"/>
                <w:szCs w:val="22"/>
              </w:rPr>
              <w:t>the  99</w:t>
            </w:r>
            <w:proofErr w:type="gramEnd"/>
            <w:r w:rsidRPr="00BB4BBD">
              <w:rPr>
                <w:rFonts w:asciiTheme="minorHAnsi" w:hAnsiTheme="minorHAnsi" w:cstheme="minorHAnsi"/>
                <w:sz w:val="22"/>
                <w:szCs w:val="22"/>
              </w:rPr>
              <w:t>%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 xml:space="preserve">b. </w:t>
            </w:r>
            <w:proofErr w:type="gramStart"/>
            <w:r w:rsidRPr="004847D8">
              <w:rPr>
                <w:rFonts w:eastAsia="Times New Roman" w:cstheme="minorHAnsi"/>
                <w:color w:val="000000"/>
              </w:rPr>
              <w:t>A</w:t>
            </w:r>
            <w:proofErr w:type="gramEnd"/>
            <w:r w:rsidRPr="004847D8">
              <w:rPr>
                <w:rFonts w:eastAsia="Times New Roman" w:cstheme="minorHAnsi"/>
                <w:color w:val="000000"/>
              </w:rPr>
              <w:t xml:space="preserve"> operational-level requirement is a statement about the details of the physical form of a product, its physical interface to its environment, or its data formats</w:t>
            </w:r>
            <w:r w:rsidRPr="004847D8">
              <w:rPr>
                <w:rFonts w:eastAsia="Times New Roman" w:cstheme="minorHAnsi"/>
                <w:color w:val="000000"/>
              </w:rPr>
              <w:br/>
              <w:t>c. All of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There are numerous different models and methodologies that can be used for development processes. The Waterfall development model is the original model for development processes and has been improved upon over time. One of the more successful variations of </w:t>
      </w:r>
      <w:r w:rsidRPr="00C55989">
        <w:rPr>
          <w:rFonts w:ascii="Cambria" w:eastAsia="Cambria" w:hAnsi="Cambria" w:cs="Cambria"/>
          <w:bCs/>
          <w:sz w:val="24"/>
          <w:szCs w:val="24"/>
        </w:rPr>
        <w:lastRenderedPageBreak/>
        <w:t>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development is the traditional development style. It focuses on planning the project thoroughly and maps out all of the detailed steps like a waterfall. During the planning stage, steps and actions are chosen for the entire project and the decisions are concrete. Once the plans have been made,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can prove to be very useful. However, the waterfall development process can be time consuming. The planning stage alone can take a considerable amount of time. Also, if decided halfway through the project that something needs to be changed, it is difficult to change the plans. When fixes are made to the project, it could be months before they are implemented. Therefore, a business-like eCommerce waiting an extended amount of time for changes to be made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As mentioned above, the Agile development process is an improvement upon waterfall. While there are still stages and steps, they are separated into smaller phases, allowing for changes to be made and additions that may need to be added. The Agile model is very flexible and adaptable, allowing changes to be made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One of the biggest strengths of Agile development is its flexibility. Fixes can be easily made and are quickly implemented. Agile is usually a cheaper model to follow than waterfall and is overall a faster method. In addition, if projects are cut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be deployed.</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77777777" w:rsidR="00C55989" w:rsidRDefault="00C55989" w:rsidP="00C55989">
      <w:pPr>
        <w:tabs>
          <w:tab w:val="left" w:pos="3330"/>
        </w:tabs>
        <w:rPr>
          <w:rFonts w:ascii="Cambria" w:eastAsia="Cambria" w:hAnsi="Cambria" w:cs="Cambria"/>
          <w:b/>
          <w:sz w:val="24"/>
          <w:szCs w:val="24"/>
        </w:rPr>
      </w:pPr>
    </w:p>
    <w:p w14:paraId="3084B482" w14:textId="29FA3F7D" w:rsidR="00F91CBD" w:rsidRDefault="00F91CBD" w:rsidP="00C55989">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3</w:t>
      </w:r>
    </w:p>
    <w:p w14:paraId="6E0DA8E1" w14:textId="77777777" w:rsidR="00F91CBD" w:rsidRDefault="00F91CBD" w:rsidP="00F91CBD">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1D14AEC9" w14:textId="77777777" w:rsidR="00F91CBD" w:rsidRDefault="00F91CBD" w:rsidP="00BA3350">
            <w:pPr>
              <w:spacing w:after="0" w:line="240" w:lineRule="auto"/>
              <w:rPr>
                <w:b/>
                <w:color w:val="000000"/>
              </w:rPr>
            </w:pPr>
            <w:r>
              <w:rPr>
                <w:b/>
                <w:color w:val="000000"/>
              </w:rPr>
              <w:t>Student Name and Roll Number:</w:t>
            </w:r>
          </w:p>
          <w:p w14:paraId="2003CDE2" w14:textId="77777777" w:rsidR="007C6393" w:rsidRPr="007C6393" w:rsidRDefault="007C6393" w:rsidP="007C6393">
            <w:pPr>
              <w:spacing w:after="0" w:line="240" w:lineRule="auto"/>
              <w:rPr>
                <w:bCs/>
                <w:color w:val="000000"/>
              </w:rPr>
            </w:pPr>
            <w:r w:rsidRPr="007C6393">
              <w:rPr>
                <w:bCs/>
                <w:color w:val="000000"/>
              </w:rPr>
              <w:t>Deepanshu Goel, Manish Kumar Sharma, Mohit Malik, Namit Kumar, Pearl Arora</w:t>
            </w:r>
          </w:p>
          <w:p w14:paraId="3D820FFD" w14:textId="4CFE2939" w:rsidR="00F91CBD" w:rsidRPr="007C6393" w:rsidRDefault="007C6393" w:rsidP="007C6393">
            <w:pPr>
              <w:spacing w:after="0" w:line="240" w:lineRule="auto"/>
              <w:rPr>
                <w:bCs/>
                <w:color w:val="000000"/>
              </w:rPr>
            </w:pPr>
            <w:r w:rsidRPr="007C6393">
              <w:rPr>
                <w:bCs/>
                <w:color w:val="000000"/>
              </w:rPr>
              <w:t>19CSU077, 19CSU173, 19CSU179, 19CSU185, 19CSU208</w:t>
            </w:r>
          </w:p>
        </w:tc>
      </w:tr>
      <w:tr w:rsidR="00F91CBD" w14:paraId="771C7847" w14:textId="77777777" w:rsidTr="00BA3350">
        <w:trPr>
          <w:trHeight w:val="259"/>
        </w:trPr>
        <w:tc>
          <w:tcPr>
            <w:tcW w:w="9795" w:type="dxa"/>
            <w:shd w:val="clear" w:color="auto" w:fill="auto"/>
            <w:vAlign w:val="bottom"/>
          </w:tcPr>
          <w:p w14:paraId="067558A9" w14:textId="77777777" w:rsidR="00F91CBD" w:rsidRDefault="00F91CBD" w:rsidP="00BA3350">
            <w:pPr>
              <w:spacing w:after="0" w:line="240" w:lineRule="auto"/>
              <w:rPr>
                <w:b/>
                <w:color w:val="000000"/>
              </w:rPr>
            </w:pPr>
            <w:r>
              <w:rPr>
                <w:b/>
                <w:color w:val="000000"/>
              </w:rPr>
              <w:t>Semester /Section:</w:t>
            </w:r>
          </w:p>
          <w:p w14:paraId="5ED6F25B" w14:textId="49C9510D" w:rsidR="00F91CBD" w:rsidRPr="007C6393" w:rsidRDefault="007C6393" w:rsidP="00BA3350">
            <w:pPr>
              <w:spacing w:after="0" w:line="240" w:lineRule="auto"/>
              <w:rPr>
                <w:bCs/>
                <w:color w:val="000000"/>
              </w:rPr>
            </w:pPr>
            <w:r>
              <w:rPr>
                <w:bCs/>
                <w:color w:val="000000"/>
              </w:rPr>
              <w:t>6/FS-A-1</w:t>
            </w:r>
          </w:p>
        </w:tc>
      </w:tr>
      <w:tr w:rsidR="00F91CBD" w14:paraId="6EDF5CDF" w14:textId="77777777" w:rsidTr="00BA3350">
        <w:trPr>
          <w:trHeight w:val="259"/>
        </w:trPr>
        <w:tc>
          <w:tcPr>
            <w:tcW w:w="9795" w:type="dxa"/>
            <w:shd w:val="clear" w:color="auto" w:fill="auto"/>
            <w:vAlign w:val="bottom"/>
          </w:tcPr>
          <w:p w14:paraId="1A3F393A" w14:textId="77777777" w:rsidR="00F91CBD" w:rsidRDefault="00F91CBD" w:rsidP="00BA3350">
            <w:pPr>
              <w:spacing w:after="0" w:line="240" w:lineRule="auto"/>
              <w:rPr>
                <w:b/>
                <w:color w:val="000000"/>
              </w:rPr>
            </w:pPr>
            <w:r>
              <w:rPr>
                <w:b/>
                <w:color w:val="000000"/>
              </w:rPr>
              <w:t>Link to Code:</w:t>
            </w:r>
          </w:p>
          <w:p w14:paraId="06831C3F" w14:textId="77777777" w:rsidR="00F91CBD" w:rsidRDefault="00F91CBD" w:rsidP="00BA3350">
            <w:pPr>
              <w:spacing w:after="0" w:line="240" w:lineRule="auto"/>
              <w:rPr>
                <w:b/>
                <w:color w:val="000000"/>
              </w:rPr>
            </w:pPr>
          </w:p>
        </w:tc>
      </w:tr>
      <w:tr w:rsidR="00F91CBD" w14:paraId="36C4A726" w14:textId="77777777" w:rsidTr="00BA3350">
        <w:trPr>
          <w:trHeight w:val="259"/>
        </w:trPr>
        <w:tc>
          <w:tcPr>
            <w:tcW w:w="9795" w:type="dxa"/>
            <w:shd w:val="clear" w:color="auto" w:fill="auto"/>
            <w:vAlign w:val="bottom"/>
          </w:tcPr>
          <w:p w14:paraId="09FADBDD" w14:textId="77777777" w:rsidR="00F91CBD" w:rsidRDefault="00F91CBD" w:rsidP="00BA3350">
            <w:pPr>
              <w:spacing w:after="0" w:line="240" w:lineRule="auto"/>
              <w:rPr>
                <w:b/>
                <w:color w:val="000000"/>
              </w:rPr>
            </w:pPr>
            <w:r>
              <w:rPr>
                <w:b/>
                <w:color w:val="000000"/>
              </w:rPr>
              <w:t>Date:</w:t>
            </w:r>
          </w:p>
          <w:p w14:paraId="77D162B5" w14:textId="77777777" w:rsidR="00F91CBD" w:rsidRDefault="00F91CBD" w:rsidP="00BA3350">
            <w:pPr>
              <w:spacing w:after="0" w:line="240" w:lineRule="auto"/>
              <w:rPr>
                <w:b/>
                <w:color w:val="000000"/>
              </w:rPr>
            </w:pPr>
            <w:r>
              <w:rPr>
                <w:b/>
                <w:color w:val="000000"/>
              </w:rPr>
              <w:t xml:space="preserve"> </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lastRenderedPageBreak/>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are specified in this document. Describe the scope of the product that is covered by this SRS, particularly if this SRS describes only part of the system or a single </w:t>
            </w:r>
            <w:proofErr w:type="spellStart"/>
            <w:proofErr w:type="gramStart"/>
            <w:r w:rsidRPr="00C52E86">
              <w:rPr>
                <w:rFonts w:ascii="Calibri" w:eastAsia="Calibri" w:hAnsi="Calibri" w:cs="Calibri"/>
                <w:bCs/>
                <w:i w:val="0"/>
                <w:color w:val="000000"/>
                <w:szCs w:val="22"/>
                <w:lang w:eastAsia="en-US"/>
              </w:rPr>
              <w:t>subsystem.Describe</w:t>
            </w:r>
            <w:proofErr w:type="spellEnd"/>
            <w:proofErr w:type="gram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Provide a short description of the software being specified and its purpose, including relevant benefits, objectives, and goals. Relate the software to corporate goals or business strategies. If a separate 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Summarize the major features the product contains or the significant functions that it performs or lets the user perform. Only a high level summary is needed here. Organize the functions to make them understandable to any reader of the SRS. A picture of the major groups of related requirements and how they relate, such as a top level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w:t>
            </w:r>
            <w:r w:rsidRPr="00C52E86">
              <w:rPr>
                <w:rFonts w:ascii="Calibri" w:eastAsia="Calibri" w:hAnsi="Calibri" w:cs="Calibri"/>
                <w:bCs/>
                <w:i w:val="0"/>
                <w:color w:val="000000"/>
                <w:szCs w:val="22"/>
                <w:lang w:eastAsia="en-US"/>
              </w:rPr>
              <w:lastRenderedPageBreak/>
              <w:t>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conventions or programming standards (for example, if the customer’s organization will be responsible for 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Don’t really say “System Feature 1.” State the feature name in just a few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Provide a short description of the feature and indicate whether it is of High, Medium, or Low priority. You could also include specific priority component ratings, such as benefit, penalty, cost, and risk (each rated on a relative scale from a low of 1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in order for the user to carry out the services provided by the feature, or to execute the use case. Include how the product should respond to anticipated error conditions or invalid inputs. Requirements should be concise, complete, unambiguous, </w:t>
            </w:r>
            <w:r w:rsidRPr="00C52E86">
              <w:rPr>
                <w:rFonts w:ascii="Calibri" w:eastAsia="Calibri" w:hAnsi="Calibri" w:cs="Calibri"/>
                <w:bCs/>
                <w:color w:val="000000"/>
                <w:sz w:val="22"/>
                <w:szCs w:val="22"/>
                <w:lang w:eastAsia="en-US"/>
              </w:rPr>
              <w:lastRenderedPageBreak/>
              <w:t xml:space="preserve">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&lt;Each requirement should be uniquely identified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w:t>
            </w:r>
            <w:r w:rsidRPr="00C52E86">
              <w:rPr>
                <w:rFonts w:ascii="Calibri" w:eastAsia="Calibri" w:hAnsi="Calibri" w:cs="Calibri"/>
                <w:bCs/>
                <w:i w:val="0"/>
                <w:color w:val="000000"/>
                <w:szCs w:val="22"/>
                <w:lang w:eastAsia="en-US"/>
              </w:rPr>
              <w:lastRenderedPageBreak/>
              <w:t>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Define any other requirements not covered elsewhere in the SRS. This might include database requirements, internationalization requirements, legal requirements, reuse objectives for the project, and so on.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 xml:space="preserve">a. The job of creating, modifying, and managing requirements over a product’s lifetime is called </w:t>
            </w:r>
            <w:r w:rsidRPr="006B61C1">
              <w:rPr>
                <w:rFonts w:asciiTheme="minorHAnsi" w:eastAsia="Times New Roman" w:hAnsiTheme="minorHAnsi" w:cstheme="minorHAnsi"/>
                <w:color w:val="000000"/>
              </w:rPr>
              <w:lastRenderedPageBreak/>
              <w:t>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The portion of requirements engineering concerned with controlling requirements changes is called requirement management</w:t>
            </w:r>
            <w:r w:rsidRPr="006B61C1">
              <w:rPr>
                <w:rFonts w:asciiTheme="minorHAnsi" w:eastAsia="Times New Roman" w:hAnsiTheme="minorHAnsi" w:cstheme="minorHAnsi"/>
                <w:color w:val="000000"/>
              </w:rPr>
              <w:br/>
              <w:t>d. All of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spellStart"/>
            <w:proofErr w:type="gramStart"/>
            <w:r w:rsidRPr="002B37F9">
              <w:rPr>
                <w:rFonts w:asciiTheme="minorHAnsi" w:eastAsia="Times New Roman" w:hAnsiTheme="minorHAnsi" w:cstheme="minorHAnsi"/>
                <w:color w:val="000000"/>
                <w:highlight w:val="green"/>
              </w:rPr>
              <w:t>a,c</w:t>
            </w:r>
            <w:proofErr w:type="spellEnd"/>
            <w:proofErr w:type="gram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 xml:space="preserve">a. A functional requirement is also called </w:t>
            </w:r>
            <w:proofErr w:type="spellStart"/>
            <w:r w:rsidRPr="006B61C1">
              <w:rPr>
                <w:rFonts w:asciiTheme="minorHAnsi" w:eastAsia="Times New Roman" w:hAnsiTheme="minorHAnsi" w:cstheme="minorHAnsi"/>
                <w:color w:val="000000"/>
              </w:rPr>
              <w:t>behavioural</w:t>
            </w:r>
            <w:proofErr w:type="spellEnd"/>
            <w:r w:rsidRPr="006B61C1">
              <w:rPr>
                <w:rFonts w:asciiTheme="minorHAnsi" w:eastAsia="Times New Roman" w:hAnsiTheme="minorHAnsi" w:cstheme="minorHAnsi"/>
                <w:color w:val="000000"/>
              </w:rPr>
              <w:t xml:space="preserve">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spellStart"/>
            <w:r w:rsidRPr="006B61C1">
              <w:rPr>
                <w:rFonts w:asciiTheme="minorHAnsi" w:eastAsia="Times New Roman" w:hAnsiTheme="minorHAnsi" w:cstheme="minorHAnsi"/>
                <w:color w:val="000000"/>
              </w:rPr>
              <w:t>non functional</w:t>
            </w:r>
            <w:proofErr w:type="spell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a. A non-functional requirement is also called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lastRenderedPageBreak/>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77777777"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lastRenderedPageBreak/>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Electronic Mart is a Web-Application whose requirements are mentioned in this document, this is the first version of the application. It is a User-Friendly E-commerce website it will enable customers to browse the products efficiently. The administration module will enable system administrators to manage products, orders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Entire document should be justified</w:t>
      </w:r>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Font Size: 32</w:t>
      </w:r>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t>Font Style: Bold</w:t>
      </w:r>
    </w:p>
    <w:p w14:paraId="4A7E2F72" w14:textId="77777777" w:rsidR="002B37F9" w:rsidRDefault="002B37F9" w:rsidP="002B37F9">
      <w:pPr>
        <w:pStyle w:val="ListParagraph"/>
        <w:numPr>
          <w:ilvl w:val="0"/>
          <w:numId w:val="33"/>
        </w:numPr>
        <w:spacing w:after="160" w:line="259" w:lineRule="auto"/>
      </w:pPr>
      <w:r>
        <w:t>Font Size: 18</w:t>
      </w:r>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Font Size: 11</w:t>
      </w:r>
    </w:p>
    <w:p w14:paraId="3430D632" w14:textId="77777777" w:rsidR="002B37F9" w:rsidRDefault="002B37F9" w:rsidP="002B37F9">
      <w:pPr>
        <w:pStyle w:val="Heading2"/>
        <w:numPr>
          <w:ilvl w:val="0"/>
          <w:numId w:val="31"/>
        </w:numPr>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different types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The adequate searching mechanism for easy &amp; quick access to particular products.</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lastRenderedPageBreak/>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is intended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ratings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also view the status of any previous orders &amp; cancel any order that has not been shipped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Admins can manage products, orders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lastRenderedPageBreak/>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To use the website the device should be connected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The database should be able to manage a huge amount of data and should have a flexible schema with sharding (basically horizontally scalable) so the preferred database language is Mongo DB.</w:t>
      </w:r>
    </w:p>
    <w:p w14:paraId="452CEF8E" w14:textId="77777777" w:rsidR="002B37F9" w:rsidRDefault="002B37F9" w:rsidP="002B37F9">
      <w:pPr>
        <w:pStyle w:val="ListParagraph"/>
        <w:numPr>
          <w:ilvl w:val="0"/>
          <w:numId w:val="40"/>
        </w:numPr>
        <w:spacing w:after="160" w:line="259" w:lineRule="auto"/>
      </w:pPr>
      <w:r>
        <w:t>Mongo Atlas should be used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The website should be built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(basically I/O)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be created in Mongo DB. </w:t>
      </w:r>
    </w:p>
    <w:p w14:paraId="1FD2C08D" w14:textId="77777777" w:rsidR="002B37F9" w:rsidRDefault="002B37F9" w:rsidP="002B37F9">
      <w:pPr>
        <w:pStyle w:val="Heading2"/>
        <w:numPr>
          <w:ilvl w:val="0"/>
          <w:numId w:val="31"/>
        </w:numPr>
      </w:pPr>
      <w:bookmarkStart w:id="27" w:name="_Toc439994680"/>
      <w:bookmarkStart w:id="28" w:name="_Toc441230985"/>
      <w:r>
        <w:lastRenderedPageBreak/>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The Electronics Mart is a 24X7 running website except for the servers where application &amp; database are deployed &amp; stored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User &amp; admins have their correct usernames &amp; passwords to enter into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The Information of all users must be stored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After Successful Login User will be redirected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Sub-Category Dropdown Menu – In which major categories are divided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Footer of Website – News Letter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For particular device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Databases – Mongo DB is managed by Mongo Atlas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Tools – Postman for testing Backend Application, Github Desktop.</w:t>
      </w:r>
    </w:p>
    <w:p w14:paraId="2B7B5F07" w14:textId="77777777" w:rsidR="002B37F9" w:rsidRDefault="002B37F9" w:rsidP="002B37F9">
      <w:pPr>
        <w:spacing w:line="240" w:lineRule="auto"/>
        <w:rPr>
          <w:rFonts w:ascii="Arial" w:hAnsi="Arial" w:cs="Arial"/>
        </w:rPr>
      </w:pPr>
      <w:r>
        <w:rPr>
          <w:rFonts w:ascii="Arial" w:hAnsi="Arial" w:cs="Arial"/>
        </w:rPr>
        <w:t>Libraries &amp; Integrated Commercial Products – most of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Bcrypt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Mongoose – for using Mongo DB queries in node js.</w:t>
      </w:r>
    </w:p>
    <w:p w14:paraId="25947781"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Nodemailer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Otp-generator – for generating otp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This feature will help company to identify user uniquely. So, this plays a crucial rule in system hence having high priority. This includes risk for a user in case of security breach like account hack or data leak, etc.</w:t>
      </w:r>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(unauthorized) – they can only use login feature,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register to Electronics Mart after filling necessary details in registration form, the email-id should be unique which means there can’t be any existing account with that email id (which is checked at the time of registration). After successful registration user should be redirected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registeration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8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number &amp; a special character</w:t>
      </w:r>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On login page any user has to enter correct email-id &amp; password, 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If user has enabled Two factor Authentication, then after entering correct email-id &amp; pass then user will be redirected to check OTP page, OTP main will be sent via email on user mail-id, after entering correct otp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2 options for recover account – </w:t>
      </w:r>
    </w:p>
    <w:p w14:paraId="596E9666" w14:textId="77777777" w:rsidR="002B37F9" w:rsidRDefault="002B37F9" w:rsidP="002B37F9">
      <w:pPr>
        <w:ind w:left="720"/>
        <w:rPr>
          <w:rFonts w:ascii="Arial" w:hAnsi="Arial" w:cs="Arial"/>
        </w:rPr>
      </w:pPr>
      <w:r>
        <w:rPr>
          <w:rFonts w:ascii="Arial" w:hAnsi="Arial" w:cs="Arial"/>
        </w:rPr>
        <w:t>Recover by email – user will get a recovery email &amp; then user can enter new password with same password validation check as mentioned at the time of registeration.</w:t>
      </w:r>
    </w:p>
    <w:p w14:paraId="028CB4FB" w14:textId="77777777" w:rsidR="002B37F9" w:rsidRDefault="002B37F9" w:rsidP="002B37F9">
      <w:pPr>
        <w:ind w:left="720"/>
        <w:rPr>
          <w:rFonts w:ascii="Arial" w:hAnsi="Arial" w:cs="Arial"/>
        </w:rPr>
      </w:pPr>
      <w:r>
        <w:rPr>
          <w:rFonts w:ascii="Arial" w:hAnsi="Arial" w:cs="Arial"/>
        </w:rPr>
        <w:t>Recover by old password – if user don’t know current password, then he/she can recover account by previous password &amp; can set new password with same password validation check as mentioned at the time of registeration.</w:t>
      </w:r>
    </w:p>
    <w:p w14:paraId="6B07A034" w14:textId="77777777" w:rsidR="002B37F9" w:rsidRPr="00B06060" w:rsidRDefault="002B37F9" w:rsidP="002B37F9">
      <w:pPr>
        <w:ind w:left="720"/>
        <w:rPr>
          <w:rFonts w:ascii="Arial" w:hAnsi="Arial" w:cs="Arial"/>
        </w:rPr>
      </w:pPr>
      <w:r>
        <w:rPr>
          <w:rFonts w:ascii="Arial" w:hAnsi="Arial" w:cs="Arial"/>
        </w:rPr>
        <w:t>Email regarding successful account recover &amp; new password will be sent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features of the website which enables the customer to browse products in an optimized way, hence having high priority. User can search products by applying many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View by major categories (like Electronics – phone, laptop, earphones, etc.)</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View by categories &amp; customer ratings (combination of 2 filters)</w:t>
      </w:r>
    </w:p>
    <w:p w14:paraId="4A27DB94" w14:textId="77777777" w:rsidR="002B37F9" w:rsidRDefault="002B37F9" w:rsidP="002B37F9">
      <w:pPr>
        <w:pStyle w:val="level4"/>
        <w:numPr>
          <w:ilvl w:val="0"/>
          <w:numId w:val="58"/>
        </w:numPr>
        <w:suppressAutoHyphens w:val="0"/>
      </w:pPr>
      <w:r>
        <w:t>Search products by name in specific category (combination of 2 filters)</w:t>
      </w:r>
    </w:p>
    <w:p w14:paraId="761FA01E" w14:textId="77777777" w:rsidR="002B37F9" w:rsidRDefault="002B37F9" w:rsidP="002B37F9">
      <w:pPr>
        <w:pStyle w:val="level4"/>
        <w:numPr>
          <w:ilvl w:val="0"/>
          <w:numId w:val="58"/>
        </w:numPr>
        <w:suppressAutoHyphens w:val="0"/>
      </w:pPr>
      <w:r>
        <w:t>View by rating &amp; categories (combination of 2 filters)</w:t>
      </w:r>
    </w:p>
    <w:p w14:paraId="364E998F" w14:textId="77777777" w:rsidR="002B37F9" w:rsidRDefault="002B37F9" w:rsidP="002B37F9">
      <w:pPr>
        <w:pStyle w:val="level4"/>
        <w:numPr>
          <w:ilvl w:val="0"/>
          <w:numId w:val="58"/>
        </w:numPr>
        <w:suppressAutoHyphens w:val="0"/>
      </w:pPr>
      <w:r>
        <w:t>View by price range &amp; categories (combination of 2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Ratings - 5, 4.5, 4, 3.5, 3 stars, on selecting any of these ratings, the products having more than or equal to that rating will be displayed.</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basically those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are applied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If product’s quantity is less than 10 in stock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*Only 9 products will be shown on one screen.</w:t>
      </w:r>
      <w:r w:rsidRPr="000D54D2">
        <w:rPr>
          <w:rFonts w:ascii="Arial" w:hAnsi="Arial" w:cs="Arial"/>
        </w:rPr>
        <w:t xml:space="preserve"> </w:t>
      </w:r>
      <w:r>
        <w:rPr>
          <w:rFonts w:ascii="Arial" w:hAnsi="Arial" w:cs="Arial"/>
        </w:rPr>
        <w:t>for view more user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payment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which its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be restored &amp; updated in </w:t>
      </w:r>
    </w:p>
    <w:p w14:paraId="231B2D5F" w14:textId="77777777" w:rsidR="002B37F9" w:rsidRDefault="002B37F9" w:rsidP="002B37F9">
      <w:pPr>
        <w:rPr>
          <w:rFonts w:ascii="Arial" w:hAnsi="Arial" w:cs="Arial"/>
        </w:rPr>
      </w:pPr>
      <w:r>
        <w:rPr>
          <w:rFonts w:ascii="Arial" w:hAnsi="Arial" w:cs="Arial"/>
        </w:rPr>
        <w:tab/>
        <w:t>Database. In case of return it should be sent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*Only 9 orders will be visible on screen at once, for view more user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different stages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Pending — Customer started the checkout process but did not complete it. Incomplete orders are assigned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Awaiting Payment — Customer has completed the checkout process, but payment has yet to be confirmed. Authorize only transactions that are not yet captured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Awaiting Fulfillment — Customer has completed the checkout process and payment has been confirmed.</w:t>
      </w:r>
    </w:p>
    <w:p w14:paraId="79C6C7D0" w14:textId="77777777" w:rsidR="002B37F9" w:rsidRPr="006147ED" w:rsidRDefault="002B37F9" w:rsidP="002B37F9">
      <w:pPr>
        <w:ind w:left="720"/>
        <w:rPr>
          <w:rFonts w:ascii="Arial" w:hAnsi="Arial" w:cs="Arial"/>
        </w:rPr>
      </w:pPr>
      <w:r w:rsidRPr="006147ED">
        <w:rPr>
          <w:rFonts w:ascii="Arial" w:hAnsi="Arial" w:cs="Arial"/>
        </w:rPr>
        <w:t>Awaiting Shipment — Order has been pulled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Awaiting Pickup — Order has been packaged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Partially Shipped — Only some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Completed — Order has been shipped/picked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Shipped — Order has been shipped, but receipt has not been confirmed; seller has used the Ship Items action. A listing of all orders with a "Shipped" status can be found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it’s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be found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data so this is a medium priority feature. </w:t>
      </w:r>
      <w:r>
        <w:rPr>
          <w:rFonts w:ascii="Arial" w:hAnsi="Arial" w:cs="Arial"/>
        </w:rPr>
        <w:t>Risk regarding data leak or hacking of account should be handled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Email id – user can change his/her email id, the new email id should not be registered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Email will be sent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Password – user has to enter the old password of account in order to change password, the new password validation is same as password validation at the time of registeration.</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Email will be sent to the user’s email id about change of password, for security in case the real owner hasn’t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Address – user can update address,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Enable/disable two factor authentication - user can enable of disable this extra account security feature, in this if user logins then a 6-digit OTP will be sent to user’s email id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An email will be sent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Delete account – user can delete his/her account any time they want, at the time of deletion they have to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An email will be sent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The user data will be stored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it’s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View my cart- user can view items added to the cart, only 9 items will be shown on a page, for more user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all items – user can delete all items in the cart, basically user’s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Order all items – user can also order all items in the cart, but if any item is out of stock, then the user has to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This will provide an Interface to manage products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Admins can add a single product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can’t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same validation checks which were used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Update product quantity – admins may update quantity more often than product’s other attributes so update quantity is separated from update of other attributes of products, Admins have to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there's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View a specific admin - complete details of the admin will be shown</w:t>
      </w:r>
    </w:p>
    <w:p w14:paraId="29BB01BA" w14:textId="77777777" w:rsidR="002B37F9" w:rsidRDefault="002B37F9" w:rsidP="002B37F9">
      <w:pPr>
        <w:ind w:left="720"/>
        <w:rPr>
          <w:rFonts w:ascii="Arial" w:hAnsi="Arial" w:cs="Arial"/>
        </w:rPr>
      </w:pPr>
      <w:r w:rsidRPr="00D11D9C">
        <w:rPr>
          <w:rFonts w:ascii="Arial" w:hAnsi="Arial" w:cs="Arial"/>
        </w:rPr>
        <w:t xml:space="preserve">*Only 9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have to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be provided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be sent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is also provided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be sent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users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9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have to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Delete users – only authorized admins can perform this action, if any user is violating any T&amp;C, then his/her account can be deleted.</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be sent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is delivered. Otherwise, the use user can’t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Rate Product – The user can rate the product once the product is delivered to him/her, rate the product from 1.0 to 5.0 where higher rating means a good product.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Review product – user can review the product once the product is delivered to him/her, in review user can share his/her experience in a paragraph with a word limit of 200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r>
        <w:t>News Letter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will allow users to receive newsletter emails from the website &amp; logged in admins to send newsletter emails &amp; view previous newsletter emails. This is an additional feature of the website so it’s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Use a light-weight frontend so that load on end user device is reduced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createdAt, updatedAt, etc. while sending data from backend to frontend which will reduce size of data to be transferred &amp; therefore less loading time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Maintain a backup of data because in case database server gets crashed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password must be encrypted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 middleware should be plugged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Another middleware if user has activated Two factor authentication which should check whether user has confirmed otp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Testing: The software should be tested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Updates: Updates can be easily managed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Portability: The software should be portable from one device to another i.e., laptop, mobile, etc.</w:t>
      </w:r>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Availability: The software is 24X7 available except backend servers may get crashed for that we may deploy the website’s backend on different servers after dividing into different nodes so that whole application doesn’t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If a user cancels any order, then the product quantity, he cancelled should get added to orignal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Before saving a password in the database, it should be encrypted for security.</w:t>
      </w:r>
    </w:p>
    <w:p w14:paraId="16E2A07F" w14:textId="77777777" w:rsidR="002B37F9" w:rsidRPr="00F95EAC" w:rsidRDefault="002B37F9" w:rsidP="002B37F9">
      <w:pPr>
        <w:ind w:left="720"/>
      </w:pPr>
      <w:r w:rsidRPr="00F95EAC">
        <w:t>A unique key should be generated &amp; stored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some by default value – </w:t>
      </w:r>
    </w:p>
    <w:p w14:paraId="55C74D53" w14:textId="77777777" w:rsidR="002B37F9" w:rsidRPr="00F95EAC" w:rsidRDefault="002B37F9" w:rsidP="002B37F9">
      <w:pPr>
        <w:pStyle w:val="ListParagraph"/>
        <w:numPr>
          <w:ilvl w:val="0"/>
          <w:numId w:val="89"/>
        </w:numPr>
        <w:spacing w:after="160" w:line="259" w:lineRule="auto"/>
        <w:ind w:left="1440"/>
      </w:pPr>
      <w:proofErr w:type="spellStart"/>
      <w:r w:rsidRPr="00F95EAC">
        <w:t>account_activated</w:t>
      </w:r>
      <w:proofErr w:type="spellEnd"/>
      <w:r w:rsidRPr="00F95EAC">
        <w:t xml:space="preserve"> = 0</w:t>
      </w:r>
    </w:p>
    <w:p w14:paraId="59EE45D6" w14:textId="77777777" w:rsidR="002B37F9" w:rsidRPr="00F95EAC" w:rsidRDefault="002B37F9" w:rsidP="002B37F9">
      <w:pPr>
        <w:pStyle w:val="ListParagraph"/>
        <w:numPr>
          <w:ilvl w:val="0"/>
          <w:numId w:val="89"/>
        </w:numPr>
        <w:spacing w:after="160" w:line="259" w:lineRule="auto"/>
        <w:ind w:left="1440"/>
      </w:pPr>
      <w:proofErr w:type="spellStart"/>
      <w:r w:rsidRPr="00F95EAC">
        <w:t>two_factor_auth</w:t>
      </w:r>
      <w:proofErr w:type="spellEnd"/>
      <w:r w:rsidRPr="00F95EAC">
        <w:t xml:space="preserve"> = 0</w:t>
      </w:r>
    </w:p>
    <w:p w14:paraId="24FA1708" w14:textId="77777777" w:rsidR="002B37F9" w:rsidRPr="00F95EAC" w:rsidRDefault="002B37F9" w:rsidP="002B37F9">
      <w:pPr>
        <w:pStyle w:val="ListParagraph"/>
        <w:numPr>
          <w:ilvl w:val="0"/>
          <w:numId w:val="89"/>
        </w:numPr>
        <w:spacing w:after="160" w:line="259" w:lineRule="auto"/>
        <w:ind w:left="1440"/>
      </w:pPr>
      <w:proofErr w:type="spellStart"/>
      <w:r w:rsidRPr="00F95EAC">
        <w:t>otp_checked</w:t>
      </w:r>
      <w:proofErr w:type="spellEnd"/>
      <w:r w:rsidRPr="00F95EAC">
        <w:t xml:space="preserve"> = 0</w:t>
      </w:r>
    </w:p>
    <w:p w14:paraId="29526427" w14:textId="77777777" w:rsidR="002B37F9" w:rsidRPr="00F95EAC" w:rsidRDefault="002B37F9" w:rsidP="002B37F9">
      <w:pPr>
        <w:pStyle w:val="ListParagraph"/>
        <w:numPr>
          <w:ilvl w:val="0"/>
          <w:numId w:val="89"/>
        </w:numPr>
        <w:spacing w:after="160" w:line="259" w:lineRule="auto"/>
        <w:ind w:left="1440"/>
      </w:pPr>
      <w:proofErr w:type="spellStart"/>
      <w:r w:rsidRPr="00F95EAC">
        <w:t>old_pass</w:t>
      </w:r>
      <w:proofErr w:type="spellEnd"/>
      <w:r w:rsidRPr="00F95EAC">
        <w:t xml:space="preserve"> = password</w:t>
      </w:r>
    </w:p>
    <w:p w14:paraId="58D8E244" w14:textId="77777777" w:rsidR="002B37F9" w:rsidRPr="00F95EAC" w:rsidRDefault="002B37F9" w:rsidP="002B37F9">
      <w:pPr>
        <w:ind w:left="720"/>
      </w:pPr>
      <w:r w:rsidRPr="00F95EAC">
        <w:t>Output – If all the validations match and data is successfully stored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Description – After registering user will get a unique account activation link, once the user clicked on the link the key in the link will be verified from the user object in the database and the account activated key will be equal to 1.</w:t>
      </w:r>
    </w:p>
    <w:p w14:paraId="2F81527C" w14:textId="77777777" w:rsidR="002B37F9" w:rsidRPr="00F95EAC" w:rsidRDefault="002B37F9" w:rsidP="002B37F9">
      <w:pPr>
        <w:ind w:left="720"/>
      </w:pPr>
      <w:r w:rsidRPr="00F95EAC">
        <w:t>Output – if an account is successfully created,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 xml:space="preserve">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w:t>
      </w:r>
      <w:proofErr w:type="spellStart"/>
      <w:r w:rsidRPr="00F95EAC">
        <w:t>old_pass</w:t>
      </w:r>
      <w:proofErr w:type="spellEnd"/>
      <w:r w:rsidRPr="00F95EAC">
        <w:t>, if matched it will return the document. If not matched, then the user/admin has entered the wrong password or email.</w:t>
      </w:r>
    </w:p>
    <w:p w14:paraId="42DDCFBA" w14:textId="77777777" w:rsidR="002B37F9" w:rsidRPr="00F95EAC" w:rsidRDefault="002B37F9" w:rsidP="002B37F9">
      <w:pPr>
        <w:ind w:left="720"/>
      </w:pPr>
      <w:r w:rsidRPr="00F95EAC">
        <w:t>After getting a document, this module will check whether the account is activated or not.</w:t>
      </w:r>
    </w:p>
    <w:p w14:paraId="5276F34D" w14:textId="77777777" w:rsidR="002B37F9" w:rsidRPr="00F95EAC" w:rsidRDefault="002B37F9" w:rsidP="002B37F9">
      <w:pPr>
        <w:ind w:left="720"/>
      </w:pPr>
      <w:r w:rsidRPr="00F95EAC">
        <w:t>If activated It will check whether the user/admin has activated two-factor authentication, if activated a 6-digit OTP will be generated, saved in the user/admin document &amp; send to the user/admin email for verification, and redirected to verify OTP page.</w:t>
      </w:r>
    </w:p>
    <w:p w14:paraId="3860BDEB" w14:textId="77777777" w:rsidR="002B37F9" w:rsidRPr="00F95EAC" w:rsidRDefault="002B37F9" w:rsidP="002B37F9">
      <w:pPr>
        <w:ind w:left="720"/>
      </w:pPr>
      <w:r w:rsidRPr="00F95EAC">
        <w:t>If two-factor authentication is not activated a token will be generated with the help of a generate token module and user/admin name and token will be sent.</w:t>
      </w:r>
    </w:p>
    <w:p w14:paraId="7262BE41" w14:textId="77777777" w:rsidR="002B37F9" w:rsidRPr="00F95EAC" w:rsidRDefault="002B37F9" w:rsidP="002B37F9">
      <w:pPr>
        <w:ind w:left="720"/>
      </w:pPr>
      <w:r w:rsidRPr="00F95EAC">
        <w:t>If the old password has matched, then the name will be sent.</w:t>
      </w:r>
    </w:p>
    <w:p w14:paraId="5129B44E" w14:textId="77777777" w:rsidR="002B37F9" w:rsidRPr="00F95EAC" w:rsidRDefault="002B37F9" w:rsidP="002B37F9">
      <w:pPr>
        <w:ind w:left="720"/>
      </w:pPr>
      <w:r w:rsidRPr="00F95EAC">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Description – If user/admin has enabled two-factor authentication, this module receives OTP from user/admin for verification, the OTP will be verified from the database which was sent to user/admin at the time of login to his/her email id. If it is correct, then key “</w:t>
      </w:r>
      <w:proofErr w:type="spellStart"/>
      <w:r w:rsidRPr="00F95EAC">
        <w:t>otp_verified</w:t>
      </w:r>
      <w:proofErr w:type="spellEnd"/>
      <w:r w:rsidRPr="00F95EAC">
        <w:t>” will be updated to 1.</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Output – If the key is not correct then the user will get an account recovery unsuccessful prompt message or else if the key is correct then the user will get the account successfully recovered, password updated prompt &amp; an email will be sent.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7216B8F6" w14:textId="77777777" w:rsidR="002B37F9" w:rsidRPr="00F95EAC" w:rsidRDefault="002B37F9" w:rsidP="002B37F9">
      <w:pPr>
        <w:ind w:left="720"/>
      </w:pPr>
      <w:r w:rsidRPr="00F95EAC">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Description -   User/admin can view the account information as well. This module will receive a token to get the user/admin id and will search that id in the database for complete information about the user/admin to be displayed.</w:t>
      </w:r>
    </w:p>
    <w:p w14:paraId="4BAB6941" w14:textId="77777777" w:rsidR="002B37F9" w:rsidRPr="00F95EAC" w:rsidRDefault="002B37F9" w:rsidP="002B37F9">
      <w:pPr>
        <w:ind w:left="720"/>
      </w:pPr>
      <w:r w:rsidRPr="00F95EAC">
        <w:t>Output – User/admin will be displayed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Description – User can enable two-factor authentication by this module, user/admin id will be retrieved from token, then “</w:t>
      </w:r>
      <w:proofErr w:type="spellStart"/>
      <w:r w:rsidRPr="00F95EAC">
        <w:t>two_factor_auth</w:t>
      </w:r>
      <w:proofErr w:type="spellEnd"/>
      <w:r w:rsidRPr="00F95EAC">
        <w:t>”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Output – If two-factor authentication is enabled, the user will get a confirmation mail and a successful prompt &amp; new token will be set &amp; saved.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Description – User can disable two-factor authentication by this module, user/admin id will be retrieved from token, then “</w:t>
      </w:r>
      <w:proofErr w:type="spellStart"/>
      <w:r w:rsidRPr="00F95EAC">
        <w:t>two_factor_auth</w:t>
      </w:r>
      <w:proofErr w:type="spellEnd"/>
      <w:r w:rsidRPr="00F95EAC">
        <w:t>”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Output – If two-factor authentication is disabled,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Description – User/admin can update his/her name. By this module name of that user/admin will be updated to the new name in the database.</w:t>
      </w:r>
    </w:p>
    <w:p w14:paraId="0E47B14E" w14:textId="77777777" w:rsidR="002B37F9" w:rsidRPr="00F95EAC" w:rsidRDefault="002B37F9" w:rsidP="002B37F9">
      <w:pPr>
        <w:ind w:left="720"/>
      </w:pPr>
      <w:r w:rsidRPr="00F95EAC">
        <w:t>Output – If the update is successful, the user will get a successful prompt and a new token will be sent &amp; saved.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be updated to the new email in the database. A confirmation mail will be sent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Output – If the update is successful, the user will get a successful prompt and a mail on the mail id new token will be sent &amp; saved.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Output – If the old password is correct &amp; the update is successful, the user/admin will get a successful prompt and a mail on the mail id new token will be sent &amp; saved.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Description – In this module user/admin can update his/her address details. The address will be updated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w:t>
      </w:r>
      <w:proofErr w:type="spellStart"/>
      <w:r w:rsidRPr="00F95EAC">
        <w:t>deleted_by</w:t>
      </w:r>
      <w:proofErr w:type="spellEnd"/>
      <w:r w:rsidRPr="00F95EAC">
        <w:t>” will have a value “USER_SELF”.</w:t>
      </w:r>
    </w:p>
    <w:p w14:paraId="78D328A8"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57CBBCBA" w14:textId="77777777" w:rsidR="002B37F9" w:rsidRPr="00F95EAC" w:rsidRDefault="002B37F9" w:rsidP="002B37F9">
      <w:pPr>
        <w:ind w:left="720"/>
      </w:pPr>
      <w:r w:rsidRPr="00F95EAC">
        <w:t>"ACC_DELETED": "this user's account has been deleted"</w:t>
      </w:r>
    </w:p>
    <w:p w14:paraId="3E141A8A" w14:textId="77777777" w:rsidR="002B37F9" w:rsidRPr="00F95EAC" w:rsidRDefault="002B37F9" w:rsidP="002B37F9">
      <w:pPr>
        <w:ind w:left="720"/>
      </w:pPr>
      <w:r w:rsidRPr="00F95EAC">
        <w:t>Output - If delete is successful, user/admin will get a successful prompt and a mail on the registered mail id &amp; user/admin will be redirected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Output – If users are found in the database, all the users will be displayed on the page. In case, there is an error or users are not found,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Output – If a user is found in the database with that user-id, the user details will be displayed on the page. In case, there is an error, or a user is not found,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Output - If a user is found in the database with that email id, the user details will be displayed on the page. In case, there is an error, or a user is not found,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Description – An admin can view the user's list by searching their names. all the users having similar or related names will be displayed in the list. An authorized admin can also view all admins with that name.</w:t>
      </w:r>
    </w:p>
    <w:p w14:paraId="222F624F" w14:textId="77777777" w:rsidR="002B37F9" w:rsidRPr="00F95EAC" w:rsidRDefault="002B37F9" w:rsidP="002B37F9">
      <w:pPr>
        <w:ind w:left="720"/>
      </w:pPr>
      <w:r w:rsidRPr="00F95EAC">
        <w:t>Output – If users are found in the database with that name, the user's list will be displayed on the page. In case, there is an error or users are not found,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Description – An admin can view the user's list by searching the pin code, all the users having that pin code in address will be displayed in that list.</w:t>
      </w:r>
    </w:p>
    <w:p w14:paraId="71F59A6D" w14:textId="77777777" w:rsidR="002B37F9" w:rsidRPr="00F95EAC" w:rsidRDefault="002B37F9" w:rsidP="002B37F9">
      <w:pPr>
        <w:ind w:left="720"/>
      </w:pPr>
      <w:r w:rsidRPr="00F95EAC">
        <w:t>Output – If users are found in the database with that pin code, the user's list will be displayed on the page. In case, there is an error or users are not found,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Description – An admin can view the user's list by searching the city, all the users having that city in address will be displayed in that list.</w:t>
      </w:r>
    </w:p>
    <w:p w14:paraId="6CA81483" w14:textId="77777777" w:rsidR="002B37F9" w:rsidRPr="00F95EAC" w:rsidRDefault="002B37F9" w:rsidP="002B37F9">
      <w:pPr>
        <w:ind w:left="720"/>
      </w:pPr>
      <w:r w:rsidRPr="00F95EAC">
        <w:t>Output – If users are found in the database with that city, the user list will be displayed on the page. In case, there is an error or users are not found,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Description – An admin can view the user's list by searching the state, all the users having that state in address will be displayed in that list.</w:t>
      </w:r>
    </w:p>
    <w:p w14:paraId="07C2DA6C" w14:textId="77777777" w:rsidR="002B37F9" w:rsidRPr="00F95EAC" w:rsidRDefault="002B37F9" w:rsidP="002B37F9">
      <w:pPr>
        <w:ind w:left="720"/>
      </w:pPr>
      <w:r w:rsidRPr="00F95EAC">
        <w:t>Output – If users are found in the database with that state, the user's list will be displayed on the page. In case, there is an error or users are not found,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09392BBF" w14:textId="77777777" w:rsidR="002B37F9" w:rsidRPr="00F95EAC" w:rsidRDefault="002B37F9" w:rsidP="002B37F9">
      <w:pPr>
        <w:ind w:left="720"/>
      </w:pPr>
      <w:r w:rsidRPr="00F95EAC">
        <w:t xml:space="preserve">Admin’s data like admin id, name, email from token will also be saved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23185BCC" w14:textId="77777777" w:rsidR="002B37F9" w:rsidRPr="00F95EAC" w:rsidRDefault="002B37F9" w:rsidP="002B37F9">
      <w:pPr>
        <w:ind w:left="720"/>
      </w:pPr>
      <w:r w:rsidRPr="00F95EAC">
        <w:t>"ACC_DELETED": "this user's account has been deleted"</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Output – if admin is authorized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Output – if admin is unauthorized then a successful prompt message will be displayed &amp; newly unauthorized admin will get an email, if the process was not completed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Description – An admin with all the input details can add a product in the database in which a unique product id is generated by a unique id, product rating &amp; rated by is by default 0.</w:t>
      </w:r>
    </w:p>
    <w:p w14:paraId="57DC4CA6" w14:textId="77777777" w:rsidR="002B37F9" w:rsidRPr="00F95EAC" w:rsidRDefault="002B37F9" w:rsidP="002B37F9">
      <w:pPr>
        <w:ind w:left="720"/>
      </w:pPr>
      <w:r w:rsidRPr="00F95EAC">
        <w:t>Output – If products are added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Description – All the products available in the database will be displayed. If rating Is also mentioned, then the product more than that rating will be displayed otherwise products above rating 0 will be displayed.</w:t>
      </w:r>
    </w:p>
    <w:p w14:paraId="2BF1C0FF" w14:textId="77777777" w:rsidR="002B37F9" w:rsidRPr="00F95EAC" w:rsidRDefault="002B37F9" w:rsidP="002B37F9">
      <w:pPr>
        <w:ind w:left="720"/>
      </w:pPr>
      <w:r w:rsidRPr="00F95EAC">
        <w:t>Output – The user will be displayed all the products. In case products are not displayed,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7EA294A8" w14:textId="77777777" w:rsidR="002B37F9" w:rsidRPr="00F95EAC" w:rsidRDefault="002B37F9" w:rsidP="002B37F9">
      <w:pPr>
        <w:ind w:left="720"/>
      </w:pPr>
      <w:r w:rsidRPr="00F95EAC">
        <w:t>Output - The user will be displayed all the products. In case products are not displayed,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272A93BE"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30A43C7B"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552DD5B3"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1DA9E701"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1693F05A"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B6AEB4"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4F4FD08F"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Description – User can view a product detail by this feature, the front-end application will automatically send a product id when any product is selected by the user to view.</w:t>
      </w:r>
    </w:p>
    <w:p w14:paraId="0B0FA7F9" w14:textId="77777777" w:rsidR="002B37F9" w:rsidRPr="00F95EAC" w:rsidRDefault="002B37F9" w:rsidP="002B37F9">
      <w:pPr>
        <w:ind w:left="720"/>
      </w:pPr>
      <w:r w:rsidRPr="00F95EAC">
        <w:t>Output – The user will be displayed the products. In case products are not displayed,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58A83847" w14:textId="77777777" w:rsidR="002B37F9" w:rsidRPr="00F95EAC" w:rsidRDefault="002B37F9" w:rsidP="002B37F9">
      <w:pPr>
        <w:ind w:left="720"/>
      </w:pPr>
      <w:r w:rsidRPr="00F95EAC">
        <w:t>Output – If the rating is successful, the user will get a successful prompt. Else if a product is already rated,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Output – If the rating is successful, the user will get a successful prompt. Else if a product is not rated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Output – If the review is successful, the user will get a successful prompt. Else if a review is already added,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Description – The user can only edit a review of a product given by him earlier by adding a new product review which will overwrite the previous review given by him. user details like user-id will be retrieved from the token.</w:t>
      </w:r>
    </w:p>
    <w:p w14:paraId="6475FBA7" w14:textId="77777777" w:rsidR="002B37F9" w:rsidRPr="00F95EAC" w:rsidRDefault="002B37F9" w:rsidP="002B37F9">
      <w:pPr>
        <w:ind w:left="720"/>
      </w:pPr>
      <w:r w:rsidRPr="00F95EAC">
        <w:t>Output – If the review is successful, the user will get a successful prompt. Else if a product is not reviewed,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entered by the admin will be replaced with the old fields of that particular product and saved in</w:t>
      </w:r>
      <w:r>
        <w:rPr>
          <w:rFonts w:cstheme="minorHAnsi"/>
        </w:rPr>
        <w:tab/>
        <w:t>database except product id. Product price should be greater than or equal to 0.</w:t>
      </w:r>
    </w:p>
    <w:p w14:paraId="746EA7CF" w14:textId="77777777" w:rsidR="002B37F9" w:rsidRDefault="002B37F9" w:rsidP="002B37F9">
      <w:pPr>
        <w:ind w:left="720"/>
      </w:pPr>
      <w:r>
        <w:t>Output – if product is updated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will be reduced by that much, but total product quantity can’t be less than 0.</w:t>
      </w:r>
    </w:p>
    <w:p w14:paraId="06571121" w14:textId="77777777" w:rsidR="002B37F9" w:rsidRDefault="002B37F9" w:rsidP="002B37F9">
      <w:pPr>
        <w:ind w:left="720"/>
      </w:pPr>
      <w:r>
        <w:rPr>
          <w:rFonts w:cstheme="minorHAnsi"/>
        </w:rPr>
        <w:t xml:space="preserve">Output – </w:t>
      </w:r>
      <w:r>
        <w:t>if product quantity is updated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Output - if product is deleted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Output – If an order is successful, the user will get a successful prompt and a mail on the registered id with the order in the mail body, and if the order can’t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Description – A user can check the status of order with the order id which is automatically filled by the front end. The application will check the order id with that user-id from the orders database.</w:t>
      </w:r>
    </w:p>
    <w:p w14:paraId="686FE9E6" w14:textId="77777777" w:rsidR="002B37F9" w:rsidRPr="00F95EAC" w:rsidRDefault="002B37F9" w:rsidP="002B37F9">
      <w:pPr>
        <w:ind w:left="720"/>
      </w:pPr>
      <w:r w:rsidRPr="00F95EAC">
        <w:t>Output – If an Order is found,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Output– If Orders are found,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0E89CE4D" w14:textId="77777777" w:rsidR="002B37F9" w:rsidRPr="00F95EAC" w:rsidRDefault="002B37F9" w:rsidP="002B37F9">
      <w:pPr>
        <w:ind w:left="720"/>
      </w:pPr>
      <w:r w:rsidRPr="00F95EAC">
        <w:t>Output – If the status is changed,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Description – An admin can view all the orders that are placed by all the users combined</w:t>
      </w:r>
    </w:p>
    <w:p w14:paraId="675453EE" w14:textId="77777777" w:rsidR="002B37F9" w:rsidRPr="00F95EAC" w:rsidRDefault="002B37F9" w:rsidP="002B37F9">
      <w:pPr>
        <w:ind w:left="720"/>
      </w:pPr>
      <w:r w:rsidRPr="00F95EAC">
        <w:t>Output- If successful, all the orders will be displayed,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Output – If successful, all the orders will be displayed,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Output – If successful, all the orders will be displayed,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Output – If successful, order will be displayed,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Output – If successful, all the orders will be displayed,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Description – Admin can change the order status of an order as described in the requirement. The user will get an email about an update in order status. If an order is canceled the product quantity is increased by the quantity of product in this order.</w:t>
      </w:r>
    </w:p>
    <w:p w14:paraId="11941683" w14:textId="77777777" w:rsidR="002B37F9" w:rsidRPr="00F95EAC" w:rsidRDefault="002B37F9" w:rsidP="002B37F9">
      <w:pPr>
        <w:ind w:left="720"/>
      </w:pPr>
      <w:r w:rsidRPr="00F95EAC">
        <w:t>Output - If successful, order status will be changed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40AED910" w14:textId="77777777" w:rsidR="002B37F9" w:rsidRPr="00F95EAC" w:rsidRDefault="002B37F9" w:rsidP="002B37F9">
      <w:pPr>
        <w:ind w:left="720"/>
      </w:pPr>
      <w:r w:rsidRPr="00F95EAC">
        <w:lastRenderedPageBreak/>
        <w:t>Output – If the product is added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Output – User will be displayed cart. In case the cart is not displayed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Description – cart id is the same as user id which will be retrieved from token. Users can view a detailed view of any cart item.</w:t>
      </w:r>
    </w:p>
    <w:p w14:paraId="4518029D" w14:textId="77777777" w:rsidR="002B37F9" w:rsidRPr="00F95EAC" w:rsidRDefault="002B37F9" w:rsidP="002B37F9">
      <w:pPr>
        <w:ind w:left="720"/>
      </w:pPr>
      <w:r w:rsidRPr="00F95EAC">
        <w:t>Output – User will be displayed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Output – user will be displayed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Description - cart id is the same as user id which will be retrieved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Output – If a cart item is deleted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Description - cart id is the same as user id which will be retrieved from token. Users can delete their all-cart items at once if needed with the help of this module.</w:t>
      </w:r>
    </w:p>
    <w:p w14:paraId="0EAC94FC" w14:textId="77777777" w:rsidR="002B37F9" w:rsidRDefault="002B37F9" w:rsidP="002B37F9">
      <w:pPr>
        <w:ind w:left="720"/>
      </w:pPr>
      <w:r w:rsidRPr="00F95EAC">
        <w:t>Output - if all cart items are deleted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is updated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Output – If activated it will prompt a successful message, Else if the service is already activated,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Output – If successful, it will prompt the admin that emails were sent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Description – An admin can check all the emails that were sent earlier to the users.</w:t>
      </w:r>
    </w:p>
    <w:p w14:paraId="7370D656" w14:textId="77777777" w:rsidR="002B37F9" w:rsidRPr="00F95EAC" w:rsidRDefault="002B37F9" w:rsidP="002B37F9">
      <w:pPr>
        <w:ind w:left="720"/>
      </w:pPr>
      <w:r w:rsidRPr="00F95EAC">
        <w:t>Output – This module returns all the emails that were sent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Output – if the token is valid, the user can go further, else the user will be displayed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Description – If the user has activated two-factor authentication &amp; has verified the latest OTP only then this module will let the user access the website features that require user data. if two-factor authentication is not activated the user can go further.</w:t>
      </w:r>
    </w:p>
    <w:p w14:paraId="7CF779CF" w14:textId="77777777" w:rsidR="002B37F9" w:rsidRPr="00F95EAC" w:rsidRDefault="002B37F9" w:rsidP="002B37F9">
      <w:pPr>
        <w:ind w:left="720"/>
      </w:pPr>
      <w:r w:rsidRPr="00F95EAC">
        <w:t>Output – if OTP is not verified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Description – This module verifies if this admin is authorized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Description – this module has 2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r w:rsidRPr="00F87402">
        <w:rPr>
          <w:rFonts w:ascii="Times" w:hAnsi="Times" w:cs="Times"/>
          <w:sz w:val="24"/>
          <w:szCs w:val="24"/>
        </w:rPr>
        <w:t xml:space="preserve">Nodemailer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Description – this module is used for mail service.</w:t>
      </w:r>
    </w:p>
    <w:p w14:paraId="01F38401" w14:textId="77777777" w:rsidR="002B37F9" w:rsidRPr="00F95EAC" w:rsidRDefault="002B37F9" w:rsidP="002B37F9">
      <w:pPr>
        <w:ind w:left="720"/>
      </w:pPr>
      <w:r w:rsidRPr="00F95EAC">
        <w:t>Output – sends mail or if there’s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Description – this module will verify the user/admin by token after decoding it with the help of 3rd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Description – This module will verify the admin by token after decoding it with the help of 3rd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Output – if the token is containing the admin object &amp; is not expired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Description – This module will verify the authorized admin by token after decoding it with the help of 3rd party dependency, will check whether the token is containing an admin object with “</w:t>
      </w:r>
      <w:proofErr w:type="spellStart"/>
      <w:r w:rsidRPr="00F95EAC">
        <w:t>isadmin</w:t>
      </w:r>
      <w:proofErr w:type="spellEnd"/>
      <w:r w:rsidRPr="00F95EAC">
        <w:t>” key equal to “1”, our secret string, and should not be expired.</w:t>
      </w:r>
    </w:p>
    <w:p w14:paraId="44D3EEFD" w14:textId="77777777" w:rsidR="002B37F9" w:rsidRPr="00F95EAC" w:rsidRDefault="002B37F9" w:rsidP="002B37F9">
      <w:pPr>
        <w:ind w:left="720"/>
      </w:pPr>
      <w:r w:rsidRPr="00F95EAC">
        <w:t xml:space="preserve">Output – if the token is correct &amp; </w:t>
      </w:r>
      <w:proofErr w:type="spellStart"/>
      <w:r w:rsidRPr="00F95EAC">
        <w:t>isadmin</w:t>
      </w:r>
      <w:proofErr w:type="spellEnd"/>
      <w:r w:rsidRPr="00F95EAC">
        <w:t xml:space="preserve"> is equal to 1 and not expired then it will return true, else if it’s invalid, </w:t>
      </w:r>
      <w:proofErr w:type="spellStart"/>
      <w:r w:rsidRPr="00F95EAC">
        <w:t>isadmin</w:t>
      </w:r>
      <w:proofErr w:type="spellEnd"/>
      <w:r w:rsidRPr="00F95EAC">
        <w:t xml:space="preserve">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Description – This module helps to create a unique key with the help of 3rd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Output – If the key is generated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Description – This module will verify the key with the help of 3rd party dependency whether it is correct or not or it is containing the secret string &amp; should not be expired.</w:t>
      </w:r>
    </w:p>
    <w:p w14:paraId="72FD9ACA" w14:textId="77777777" w:rsidR="002B37F9" w:rsidRPr="00F95EAC" w:rsidRDefault="002B37F9" w:rsidP="002B37F9">
      <w:pPr>
        <w:ind w:left="720"/>
      </w:pPr>
      <w:r w:rsidRPr="00F95EAC">
        <w:t>Output – if the key is correct &amp; not expired it will return true else if the key isn’t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Output – If the token is correct &amp; not expired,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ODM – object data manipulation which is basically manipulating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Authorized Admins – these admins have full rights to do anything, they can register any admin, authorize/unauthorize any admins, manage products, modify order status, manage users, etc.</w:t>
      </w:r>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protocol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17F2F5FE" w14:textId="5E739A2D" w:rsidR="00D31C1E" w:rsidRDefault="00D31C1E" w:rsidP="002B37F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p w14:paraId="5ED3E2A5" w14:textId="77777777" w:rsidR="00D31C1E" w:rsidRDefault="00D31C1E" w:rsidP="00D31C1E">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1AAB7D3" w14:textId="77777777" w:rsidR="00D31C1E" w:rsidRDefault="00D31C1E" w:rsidP="00BA3350">
            <w:pPr>
              <w:spacing w:after="0" w:line="240" w:lineRule="auto"/>
              <w:rPr>
                <w:b/>
                <w:color w:val="000000"/>
              </w:rPr>
            </w:pPr>
            <w:r>
              <w:rPr>
                <w:b/>
                <w:color w:val="000000"/>
              </w:rPr>
              <w:t>Student Name and Roll Number:</w:t>
            </w:r>
          </w:p>
          <w:p w14:paraId="337817F2" w14:textId="77777777" w:rsidR="00E72F70" w:rsidRPr="00A17217" w:rsidRDefault="00E72F70" w:rsidP="00E72F70">
            <w:pPr>
              <w:spacing w:after="0" w:line="240" w:lineRule="auto"/>
              <w:rPr>
                <w:bCs/>
                <w:color w:val="000000"/>
              </w:rPr>
            </w:pPr>
            <w:r w:rsidRPr="00A17217">
              <w:rPr>
                <w:bCs/>
                <w:color w:val="000000"/>
              </w:rPr>
              <w:t>Deepanshu Goel, Manish Kumar Sharma, Mohit Malik, Namit Kumar, Pearl Arora</w:t>
            </w:r>
          </w:p>
          <w:p w14:paraId="0D5AD200" w14:textId="5F98456A" w:rsidR="00D31C1E" w:rsidRPr="00E72F70" w:rsidRDefault="00E72F70" w:rsidP="00BA3350">
            <w:pPr>
              <w:spacing w:after="0" w:line="240" w:lineRule="auto"/>
              <w:rPr>
                <w:bCs/>
                <w:color w:val="000000"/>
              </w:rPr>
            </w:pPr>
            <w:r w:rsidRPr="00A17217">
              <w:rPr>
                <w:bCs/>
                <w:color w:val="000000"/>
              </w:rPr>
              <w:t>19CSU077, 19CSU173, 19CSU179, 19CSU185, 19CSU208</w:t>
            </w:r>
          </w:p>
        </w:tc>
      </w:tr>
      <w:tr w:rsidR="00D31C1E" w14:paraId="49E898EE" w14:textId="77777777" w:rsidTr="00BA3350">
        <w:trPr>
          <w:trHeight w:val="259"/>
        </w:trPr>
        <w:tc>
          <w:tcPr>
            <w:tcW w:w="9795" w:type="dxa"/>
            <w:shd w:val="clear" w:color="auto" w:fill="auto"/>
            <w:vAlign w:val="bottom"/>
          </w:tcPr>
          <w:p w14:paraId="0C10F2AF" w14:textId="77777777" w:rsidR="00D31C1E" w:rsidRDefault="00D31C1E" w:rsidP="00BA3350">
            <w:pPr>
              <w:spacing w:after="0" w:line="240" w:lineRule="auto"/>
              <w:rPr>
                <w:b/>
                <w:color w:val="000000"/>
              </w:rPr>
            </w:pPr>
            <w:r>
              <w:rPr>
                <w:b/>
                <w:color w:val="000000"/>
              </w:rPr>
              <w:t>Semester /Section:</w:t>
            </w:r>
          </w:p>
          <w:p w14:paraId="013ADACD" w14:textId="2D101A96" w:rsidR="00D31C1E" w:rsidRPr="00E72F70" w:rsidRDefault="00E72F70" w:rsidP="00BA3350">
            <w:pPr>
              <w:spacing w:after="0" w:line="240" w:lineRule="auto"/>
              <w:rPr>
                <w:bCs/>
                <w:color w:val="000000"/>
              </w:rPr>
            </w:pPr>
            <w:r>
              <w:rPr>
                <w:bCs/>
                <w:color w:val="000000"/>
              </w:rPr>
              <w:t>6/FS-A-1</w:t>
            </w:r>
          </w:p>
        </w:tc>
      </w:tr>
      <w:tr w:rsidR="00D31C1E" w14:paraId="3B25F80D" w14:textId="77777777" w:rsidTr="00BA3350">
        <w:trPr>
          <w:trHeight w:val="259"/>
        </w:trPr>
        <w:tc>
          <w:tcPr>
            <w:tcW w:w="9795" w:type="dxa"/>
            <w:shd w:val="clear" w:color="auto" w:fill="auto"/>
            <w:vAlign w:val="bottom"/>
          </w:tcPr>
          <w:p w14:paraId="7B3FAD9D" w14:textId="77777777" w:rsidR="00D31C1E" w:rsidRDefault="00D31C1E" w:rsidP="00BA3350">
            <w:pPr>
              <w:spacing w:after="0" w:line="240" w:lineRule="auto"/>
              <w:rPr>
                <w:b/>
                <w:color w:val="000000"/>
              </w:rPr>
            </w:pPr>
            <w:r>
              <w:rPr>
                <w:b/>
                <w:color w:val="000000"/>
              </w:rPr>
              <w:t>Link to Code:</w:t>
            </w:r>
          </w:p>
          <w:p w14:paraId="54F44C75" w14:textId="77777777" w:rsidR="00D31C1E" w:rsidRDefault="00D31C1E" w:rsidP="00BA3350">
            <w:pPr>
              <w:spacing w:after="0" w:line="240" w:lineRule="auto"/>
              <w:rPr>
                <w:b/>
                <w:color w:val="000000"/>
              </w:rPr>
            </w:pPr>
          </w:p>
        </w:tc>
      </w:tr>
      <w:tr w:rsidR="00D31C1E" w14:paraId="5A1DA249" w14:textId="77777777" w:rsidTr="00BA3350">
        <w:trPr>
          <w:trHeight w:val="259"/>
        </w:trPr>
        <w:tc>
          <w:tcPr>
            <w:tcW w:w="9795" w:type="dxa"/>
            <w:shd w:val="clear" w:color="auto" w:fill="auto"/>
            <w:vAlign w:val="bottom"/>
          </w:tcPr>
          <w:p w14:paraId="3AA9D281" w14:textId="77777777" w:rsidR="00D31C1E" w:rsidRDefault="00D31C1E" w:rsidP="00BA3350">
            <w:pPr>
              <w:spacing w:after="0" w:line="240" w:lineRule="auto"/>
              <w:rPr>
                <w:b/>
                <w:color w:val="000000"/>
              </w:rPr>
            </w:pPr>
            <w:r>
              <w:rPr>
                <w:b/>
                <w:color w:val="000000"/>
              </w:rPr>
              <w:t>Date:</w:t>
            </w:r>
          </w:p>
          <w:p w14:paraId="1FFD7927" w14:textId="77777777" w:rsidR="00D31C1E" w:rsidRDefault="00D31C1E" w:rsidP="00BA3350">
            <w:pPr>
              <w:spacing w:after="0" w:line="240" w:lineRule="auto"/>
              <w:rPr>
                <w:b/>
                <w:color w:val="000000"/>
              </w:rPr>
            </w:pPr>
            <w:r>
              <w:rPr>
                <w:b/>
                <w:color w:val="000000"/>
              </w:rPr>
              <w:t xml:space="preserve"> </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 xml:space="preserve">Draw the use case diagram of your project by identifying primary, secondary actors and use cases.  </w:t>
            </w:r>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  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a role that a user plays in the system.  It is important to distinguish between a user and an actor (better thought of as a role).  A user of the system may play several different roles through the course of his, her or its job (since an actor may be another system).  Examples of actors are salesperson, manager, support person, and web store system.  It is possible that the same person may be a salesperson and also provide support.  When creating a use case model, we are not concerned with the individuals, </w:t>
            </w:r>
            <w:r w:rsidRPr="00290D02">
              <w:rPr>
                <w:rFonts w:asciiTheme="minorHAnsi" w:hAnsiTheme="minorHAnsi" w:cstheme="minorHAnsi"/>
                <w:sz w:val="22"/>
                <w:szCs w:val="22"/>
              </w:rPr>
              <w:lastRenderedPageBreak/>
              <w:t>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 xml:space="preserve">A use </w:t>
            </w:r>
            <w:proofErr w:type="gramStart"/>
            <w:r w:rsidRPr="00290D02">
              <w:rPr>
                <w:rFonts w:asciiTheme="minorHAnsi" w:hAnsiTheme="minorHAnsi" w:cstheme="minorHAnsi"/>
                <w:b/>
                <w:bCs/>
                <w:sz w:val="22"/>
                <w:szCs w:val="22"/>
              </w:rPr>
              <w:t>case</w:t>
            </w:r>
            <w:proofErr w:type="gramEnd"/>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 xml:space="preserve">Consider the simple scenario in which a photographer takes the picture. </w:t>
            </w:r>
            <w:proofErr w:type="gramStart"/>
            <w:r w:rsidRPr="00290D02">
              <w:rPr>
                <w:rFonts w:asciiTheme="minorHAnsi" w:hAnsiTheme="minorHAnsi" w:cstheme="minorHAnsi"/>
                <w:sz w:val="22"/>
                <w:szCs w:val="22"/>
              </w:rPr>
              <w:t>So</w:t>
            </w:r>
            <w:proofErr w:type="gramEnd"/>
            <w:r w:rsidRPr="00290D02">
              <w:rPr>
                <w:rFonts w:asciiTheme="minorHAnsi" w:hAnsiTheme="minorHAnsi" w:cstheme="minorHAnsi"/>
                <w:sz w:val="22"/>
                <w:szCs w:val="22"/>
              </w:rPr>
              <w:t xml:space="preserve">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On a use case diagram, associations are drawn between actors and use cases to show that an actor carries out a use case.  A use case can be carried out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  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  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r w:rsidRPr="00290D02">
              <w:rPr>
                <w:rFonts w:asciiTheme="minorHAnsi" w:hAnsiTheme="minorHAnsi" w:cstheme="minorHAnsi"/>
                <w:sz w:val="22"/>
                <w:szCs w:val="22"/>
              </w:rPr>
              <w:t>.  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  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  Use cases that generalize another use case should only specify an alternative, even exceptional, scenario to the use case being generalized.  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w:t>
            </w:r>
            <w:proofErr w:type="gramStart"/>
            <w:r w:rsidRPr="00290D02">
              <w:rPr>
                <w:rFonts w:asciiTheme="minorHAnsi" w:hAnsiTheme="minorHAnsi" w:cstheme="minorHAnsi"/>
                <w:sz w:val="22"/>
                <w:szCs w:val="22"/>
              </w:rPr>
              <w:t>instances</w:t>
            </w:r>
            <w:proofErr w:type="gramEnd"/>
            <w:r w:rsidRPr="00290D02">
              <w:rPr>
                <w:rFonts w:asciiTheme="minorHAnsi" w:hAnsiTheme="minorHAnsi" w:cstheme="minorHAnsi"/>
                <w:sz w:val="22"/>
                <w:szCs w:val="22"/>
              </w:rPr>
              <w:t xml:space="preserve"> you want to describe a variation on </w:t>
            </w:r>
            <w:proofErr w:type="spellStart"/>
            <w:r w:rsidRPr="00290D02">
              <w:rPr>
                <w:rFonts w:asciiTheme="minorHAnsi" w:hAnsiTheme="minorHAnsi" w:cstheme="minorHAnsi"/>
                <w:sz w:val="22"/>
                <w:szCs w:val="22"/>
              </w:rPr>
              <w:t>behaviour</w:t>
            </w:r>
            <w:proofErr w:type="spellEnd"/>
            <w:r w:rsidRPr="00290D02">
              <w:rPr>
                <w:rFonts w:asciiTheme="minorHAnsi" w:hAnsiTheme="minorHAnsi" w:cstheme="minorHAnsi"/>
                <w:sz w:val="22"/>
                <w:szCs w:val="22"/>
              </w:rPr>
              <w:t xml:space="preserve">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  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is reached in the base use case and the extension condition is fulfilled. When the extending use case activity sequence is completed,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said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extension point. The extended link is more controlled than the generalization link in that functionality can only be added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5ED34CD8" w:rsidR="006B61C1" w:rsidRDefault="006B61C1" w:rsidP="00E44CD0">
            <w:pPr>
              <w:pStyle w:val="ListParagraph"/>
              <w:numPr>
                <w:ilvl w:val="3"/>
                <w:numId w:val="27"/>
              </w:numPr>
              <w:spacing w:after="0" w:line="240" w:lineRule="auto"/>
              <w:rPr>
                <w:b/>
                <w:color w:val="000000"/>
              </w:rPr>
            </w:pPr>
            <w:r>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The primary actor is who receives the primary benefit from interacting with the system. The primary actor is the user with a goal to be accomplished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w:t>
      </w:r>
      <w:proofErr w:type="spellStart"/>
      <w:r>
        <w:rPr>
          <w:rFonts w:asciiTheme="majorHAnsi" w:hAnsiTheme="majorHAnsi" w:cs="Times New Roman"/>
          <w:b/>
          <w:sz w:val="24"/>
          <w:szCs w:val="24"/>
        </w:rPr>
        <w:t>Samp</w:t>
      </w:r>
      <w:proofErr w:type="spellEnd"/>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3BEB3301" w14:textId="77777777" w:rsidR="00D1208F" w:rsidRDefault="00D1208F" w:rsidP="00BA3350">
            <w:pPr>
              <w:spacing w:after="0" w:line="240" w:lineRule="auto"/>
              <w:rPr>
                <w:b/>
                <w:color w:val="000000"/>
              </w:rPr>
            </w:pPr>
            <w:r>
              <w:rPr>
                <w:b/>
                <w:color w:val="000000"/>
              </w:rPr>
              <w:t>Student Name and Roll Number:</w:t>
            </w:r>
          </w:p>
          <w:p w14:paraId="48E13138" w14:textId="77777777" w:rsidR="00DE51B1" w:rsidRPr="00A17217" w:rsidRDefault="00DE51B1" w:rsidP="00DE51B1">
            <w:pPr>
              <w:spacing w:after="0" w:line="240" w:lineRule="auto"/>
              <w:rPr>
                <w:bCs/>
                <w:color w:val="000000"/>
              </w:rPr>
            </w:pPr>
            <w:r w:rsidRPr="00A17217">
              <w:rPr>
                <w:bCs/>
                <w:color w:val="000000"/>
              </w:rPr>
              <w:t>Deepanshu Goel, Manish Kumar Sharma, Mohit Malik, Namit Kumar, Pearl Arora</w:t>
            </w:r>
          </w:p>
          <w:p w14:paraId="491091BB" w14:textId="022A1035" w:rsidR="00D1208F" w:rsidRDefault="00DE51B1" w:rsidP="00DE51B1">
            <w:pPr>
              <w:spacing w:after="0" w:line="240" w:lineRule="auto"/>
              <w:rPr>
                <w:b/>
                <w:color w:val="000000"/>
              </w:rPr>
            </w:pPr>
            <w:r w:rsidRPr="00A17217">
              <w:rPr>
                <w:bCs/>
                <w:color w:val="000000"/>
              </w:rPr>
              <w:t>19CSU077, 19CSU173, 19CSU179, 19CSU185, 19CSU208</w:t>
            </w:r>
          </w:p>
        </w:tc>
      </w:tr>
      <w:tr w:rsidR="00D1208F" w14:paraId="2F58A765" w14:textId="77777777" w:rsidTr="00BA3350">
        <w:trPr>
          <w:trHeight w:val="259"/>
        </w:trPr>
        <w:tc>
          <w:tcPr>
            <w:tcW w:w="9795" w:type="dxa"/>
            <w:shd w:val="clear" w:color="auto" w:fill="auto"/>
            <w:vAlign w:val="bottom"/>
          </w:tcPr>
          <w:p w14:paraId="510FC667" w14:textId="77777777" w:rsidR="00D1208F" w:rsidRDefault="00D1208F" w:rsidP="00BA3350">
            <w:pPr>
              <w:spacing w:after="0" w:line="240" w:lineRule="auto"/>
              <w:rPr>
                <w:b/>
                <w:color w:val="000000"/>
              </w:rPr>
            </w:pPr>
            <w:r>
              <w:rPr>
                <w:b/>
                <w:color w:val="000000"/>
              </w:rPr>
              <w:t>Semester /Section:</w:t>
            </w:r>
          </w:p>
          <w:p w14:paraId="653B4F28" w14:textId="00762814" w:rsidR="00D1208F" w:rsidRPr="00DE51B1" w:rsidRDefault="00DE51B1" w:rsidP="00BA3350">
            <w:pPr>
              <w:spacing w:after="0" w:line="240" w:lineRule="auto"/>
              <w:rPr>
                <w:bCs/>
                <w:color w:val="000000"/>
              </w:rPr>
            </w:pPr>
            <w:r>
              <w:rPr>
                <w:b/>
                <w:color w:val="000000"/>
              </w:rPr>
              <w:t xml:space="preserve"> </w:t>
            </w:r>
            <w:r>
              <w:rPr>
                <w:bCs/>
                <w:color w:val="000000"/>
              </w:rPr>
              <w:t>6/FS-A-1</w:t>
            </w:r>
          </w:p>
        </w:tc>
      </w:tr>
      <w:tr w:rsidR="00D1208F" w14:paraId="1494585E" w14:textId="77777777" w:rsidTr="00BA3350">
        <w:trPr>
          <w:trHeight w:val="259"/>
        </w:trPr>
        <w:tc>
          <w:tcPr>
            <w:tcW w:w="9795" w:type="dxa"/>
            <w:shd w:val="clear" w:color="auto" w:fill="auto"/>
            <w:vAlign w:val="bottom"/>
          </w:tcPr>
          <w:p w14:paraId="771A9CD0" w14:textId="77777777" w:rsidR="00D1208F" w:rsidRDefault="00D1208F" w:rsidP="00BA3350">
            <w:pPr>
              <w:spacing w:after="0" w:line="240" w:lineRule="auto"/>
              <w:rPr>
                <w:b/>
                <w:color w:val="000000"/>
              </w:rPr>
            </w:pPr>
            <w:r>
              <w:rPr>
                <w:b/>
                <w:color w:val="000000"/>
              </w:rPr>
              <w:t>Link to Code:</w:t>
            </w:r>
          </w:p>
          <w:p w14:paraId="52FED092" w14:textId="77777777" w:rsidR="00D1208F" w:rsidRDefault="00D1208F" w:rsidP="00BA3350">
            <w:pPr>
              <w:spacing w:after="0" w:line="240" w:lineRule="auto"/>
              <w:rPr>
                <w:b/>
                <w:color w:val="000000"/>
              </w:rPr>
            </w:pPr>
          </w:p>
        </w:tc>
      </w:tr>
      <w:tr w:rsidR="00D1208F" w14:paraId="2CADDE7E" w14:textId="77777777" w:rsidTr="00BA3350">
        <w:trPr>
          <w:trHeight w:val="259"/>
        </w:trPr>
        <w:tc>
          <w:tcPr>
            <w:tcW w:w="9795" w:type="dxa"/>
            <w:shd w:val="clear" w:color="auto" w:fill="auto"/>
            <w:vAlign w:val="bottom"/>
          </w:tcPr>
          <w:p w14:paraId="1A0ED422" w14:textId="77777777" w:rsidR="00D1208F" w:rsidRDefault="00D1208F" w:rsidP="00BA3350">
            <w:pPr>
              <w:spacing w:after="0" w:line="240" w:lineRule="auto"/>
              <w:rPr>
                <w:b/>
                <w:color w:val="000000"/>
              </w:rPr>
            </w:pPr>
            <w:r>
              <w:rPr>
                <w:b/>
                <w:color w:val="000000"/>
              </w:rPr>
              <w:t>Date:</w:t>
            </w:r>
          </w:p>
          <w:p w14:paraId="45ECE8DA" w14:textId="77777777" w:rsidR="00D1208F" w:rsidRDefault="00D1208F" w:rsidP="00BA3350">
            <w:pPr>
              <w:spacing w:after="0" w:line="240" w:lineRule="auto"/>
              <w:rPr>
                <w:b/>
                <w:color w:val="000000"/>
              </w:rPr>
            </w:pPr>
            <w:r>
              <w:rPr>
                <w:b/>
                <w:color w:val="000000"/>
              </w:rPr>
              <w:t xml:space="preserve"> </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interact. </w:t>
            </w:r>
            <w:r w:rsidRPr="00AE04BF">
              <w:rPr>
                <w:rFonts w:asciiTheme="minorHAnsi" w:hAnsiTheme="minorHAnsi" w:cstheme="minorHAnsi"/>
                <w:b/>
              </w:rPr>
              <w:t xml:space="preserve">Class diagram address the static design view of the system. Class diagram that </w:t>
            </w:r>
            <w:proofErr w:type="gramStart"/>
            <w:r w:rsidRPr="00AE04BF">
              <w:rPr>
                <w:rFonts w:asciiTheme="minorHAnsi" w:hAnsiTheme="minorHAnsi" w:cstheme="minorHAnsi"/>
                <w:b/>
              </w:rPr>
              <w:t>include</w:t>
            </w:r>
            <w:proofErr w:type="gramEnd"/>
            <w:r w:rsidRPr="00AE04BF">
              <w:rPr>
                <w:rFonts w:asciiTheme="minorHAnsi" w:hAnsiTheme="minorHAnsi" w:cstheme="minorHAnsi"/>
                <w:b/>
              </w:rPr>
              <w:t xml:space="preserv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proofErr w:type="gramStart"/>
            <w:r w:rsidRPr="00AE04BF">
              <w:rPr>
                <w:rFonts w:asciiTheme="minorHAnsi" w:hAnsiTheme="minorHAnsi" w:cstheme="minorHAnsi"/>
              </w:rPr>
              <w:t>-(</w:t>
            </w:r>
            <w:proofErr w:type="gramEnd"/>
            <w:r w:rsidRPr="00AE04BF">
              <w:rPr>
                <w:rFonts w:asciiTheme="minorHAnsi" w:hAnsiTheme="minorHAnsi" w:cstheme="minorHAnsi"/>
              </w:rPr>
              <w:t>second container)</w:t>
            </w:r>
            <w:proofErr w:type="spellStart"/>
            <w:r w:rsidRPr="00AE04BF">
              <w:rPr>
                <w:rFonts w:asciiTheme="minorHAnsi" w:hAnsiTheme="minorHAnsi" w:cstheme="minorHAnsi"/>
              </w:rPr>
              <w:t>t he</w:t>
            </w:r>
            <w:proofErr w:type="spellEnd"/>
            <w:r w:rsidRPr="00AE04BF">
              <w:rPr>
                <w:rFonts w:asciiTheme="minorHAnsi" w:hAnsiTheme="minorHAnsi" w:cstheme="minorHAnsi"/>
              </w:rPr>
              <w:t xml:space="preserv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proofErr w:type="gramStart"/>
            <w:r w:rsidRPr="00AE04BF">
              <w:rPr>
                <w:rFonts w:asciiTheme="minorHAnsi" w:hAnsiTheme="minorHAnsi" w:cstheme="minorHAnsi"/>
              </w:rPr>
              <w:t>-(</w:t>
            </w:r>
            <w:proofErr w:type="gramEnd"/>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proofErr w:type="gramStart"/>
            <w:r w:rsidRPr="00AE04BF">
              <w:rPr>
                <w:rFonts w:asciiTheme="minorHAnsi" w:hAnsiTheme="minorHAnsi" w:cstheme="minorHAnsi"/>
              </w:rPr>
              <w:t>-(</w:t>
            </w:r>
            <w:proofErr w:type="gramEnd"/>
            <w:r w:rsidRPr="00AE04BF">
              <w:rPr>
                <w:rFonts w:asciiTheme="minorHAnsi" w:hAnsiTheme="minorHAnsi" w:cstheme="minorHAnsi"/>
              </w:rPr>
              <w:t xml:space="preserve">solid lines between classes) the references contained within the objects of the classes to </w:t>
            </w:r>
            <w:r w:rsidRPr="00AE04BF">
              <w:rPr>
                <w:rFonts w:asciiTheme="minorHAnsi" w:hAnsiTheme="minorHAnsi" w:cstheme="minorHAnsi"/>
              </w:rPr>
              <w:lastRenderedPageBreak/>
              <w:t>other objects enabling interaction with those objects. So, the purpose of the class diagram can be summarized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 xml:space="preserve">Till now we have use cases which show that what the system </w:t>
            </w:r>
            <w:proofErr w:type="gramStart"/>
            <w:r w:rsidRPr="00AE04BF">
              <w:rPr>
                <w:rFonts w:asciiTheme="minorHAnsi" w:hAnsiTheme="minorHAnsi" w:cstheme="minorHAnsi"/>
              </w:rPr>
              <w:t>do</w:t>
            </w:r>
            <w:proofErr w:type="gramEnd"/>
            <w:r w:rsidRPr="00AE04BF">
              <w:rPr>
                <w:rFonts w:asciiTheme="minorHAnsi" w:hAnsiTheme="minorHAnsi" w:cstheme="minorHAnsi"/>
              </w:rPr>
              <w:t>?</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How the system does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Find the responsibilities from requirements, and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Actors are primary entities in the system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proofErr w:type="gramStart"/>
            <w:r w:rsidRPr="00AE04BF">
              <w:rPr>
                <w:rFonts w:asciiTheme="minorHAnsi" w:hAnsiTheme="minorHAnsi" w:cstheme="minorHAnsi"/>
              </w:rPr>
              <w:t>Also</w:t>
            </w:r>
            <w:proofErr w:type="gramEnd"/>
            <w:r w:rsidRPr="00AE04BF">
              <w:rPr>
                <w:rFonts w:asciiTheme="minorHAnsi" w:hAnsiTheme="minorHAnsi" w:cstheme="minorHAnsi"/>
              </w:rPr>
              <w:t xml:space="preserve">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"http://wc1.smartdraw.com/resources/tutorials/images/uml_classsymbol.gif"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"http://wc1.smartdraw.com/resources/tutorials/images/uml_classsymbol.gif"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"http://wc1.smartdraw.com/resources/tutorials/images/uml_classsymbol.gif"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02D3FB17">
                <v:shape id="_x0000_i1025" type="#_x0000_t75" alt="Classes" style="width:128.3pt;height:78pt">
                  <v:imagedata r:id="rId63" r:href="rId64"/>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Active classes initiate and control the flow of activity, while passive classes store data and serve other 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"http://wc1.smartdraw.com/resources/tutorials/images/uml_activeclass.gif"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"http://wc1.smartdraw.com/resources/tutorials/images/uml_activeclass.gif"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"http://wc1.smartdraw.com/resources/tutorials/images/uml_a</w:instrText>
            </w:r>
            <w:r w:rsidR="001C38B5">
              <w:rPr>
                <w:rFonts w:asciiTheme="minorHAnsi" w:hAnsiTheme="minorHAnsi" w:cstheme="minorHAnsi"/>
                <w:color w:val="000000"/>
              </w:rPr>
              <w:instrText>ctiveclass.gif"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1954446D">
                <v:shape id="_x0000_i1026" type="#_x0000_t75" alt="Active Class" style="width:110.3pt;height:52.15pt">
                  <v:imagedata r:id="rId65" r:href="rId66"/>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"http://wc1.smartdraw.com/resources/tutorials/images/uml_visibility.gif"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"http://wc1.smartdraw.com/resources/tutorials/images/uml_visibility.gif"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w:instrText>
            </w:r>
            <w:r w:rsidR="001C38B5">
              <w:rPr>
                <w:rFonts w:asciiTheme="minorHAnsi" w:hAnsiTheme="minorHAnsi" w:cstheme="minorHAnsi"/>
                <w:color w:val="000000"/>
              </w:rPr>
              <w:instrText>.com/resources/tutorials/images/uml_visibility.gif"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50D1BD60">
                <v:shape id="_x0000_i1027" type="#_x0000_t75" alt="Visibility" style="width:141.7pt;height:114.45pt">
                  <v:imagedata r:id="rId67" r:href="rId68"/>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It's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"http://wc1.smartdraw.com/resources/tutorials/images/uml_associationlines.gif"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"http://wc1.smartdraw.com/resources/tutorials/images/uml_associationlines.gif"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"http://wc1.smartdraw.com/resources/tutorials/images/uml_associationlines.gif"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195AEA10">
                <v:shape id="_x0000_i1028" type="#_x0000_t75" alt="Associations" style="width:154.6pt;height:88.6pt">
                  <v:imagedata r:id="rId69" r:href="rId70"/>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"http://wc1.smartdraw.com/resources/tutorials/images/uml_multiplicity.gif"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"http://wc1.smartdraw.com/resources/tutorials/images/uml_multiplicity.gif"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"http://wc1.smartdraw.com/resources/tutorials/images/uml_multiplicity.gif"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4FD227A7">
                <v:shape id="_x0000_i1029" type="#_x0000_t75" alt="Multiplicity (Cardinality)" style="width:186pt;height:133.4pt">
                  <v:imagedata r:id="rId71" r:href="rId72"/>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lastRenderedPageBreak/>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"http://wc1.smartdraw.com/resources/tutorials/images/uml_constraint.gif"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4C480237">
                <v:shape id="_x0000_i1030" type="#_x0000_t75" alt="" style="width:155.55pt;height:42.45pt">
                  <v:imagedata r:id="rId73" r:href="rId74"/>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"http://wc1.smartdraw.com/resources/tutorials/images/uml_complexconstraint.gif"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"http://wc1.smartdraw.com/resources/tutorials/images/uml_complexconstraint.gif"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w:instrText>
            </w:r>
            <w:r w:rsidR="001C38B5">
              <w:rPr>
                <w:rFonts w:asciiTheme="minorHAnsi" w:hAnsiTheme="minorHAnsi" w:cstheme="minorHAnsi"/>
                <w:color w:val="000000"/>
              </w:rPr>
              <w:instrText>rces/tutorials/images/uml_complexconstraint.gif"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0189DBF0">
                <v:shape id="_x0000_i1031" type="#_x0000_t75" alt="Constraint" style="width:140.3pt;height:215.55pt">
                  <v:imagedata r:id="rId75" r:href="rId76"/>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Composition is a special type of aggregation that denotes a strong ownership between Class A, the whole, and Class B, its part. Illustrate composition with a filled diamond. Use a hollow diamond to represent a simple aggregation relationship, in which the "whole" class plays a more important role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instrText>
            </w:r>
            <w:r w:rsidR="001C38B5">
              <w:rPr>
                <w:rFonts w:asciiTheme="minorHAnsi" w:hAnsiTheme="minorHAnsi" w:cstheme="minorHAnsi"/>
                <w:color w:val="000000"/>
              </w:rPr>
              <w:instrText>/wc1.smartdraw.com/resources/tutorials/images/uml_associations.gif"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20C74581">
                <v:shape id="_x0000_i1032" type="#_x0000_t75" alt="Composition and Aggregation" style="width:139.4pt;height:152.3pt">
                  <v:imagedata r:id="rId77" r:href="rId78"/>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lastRenderedPageBreak/>
              <w:t xml:space="preserve">Generalization is another name for inheritance or an "is a" relationship. It refers to a relationship between two classes where one class is a specialized version of another. For example, Honda is a type of car. </w:t>
            </w:r>
            <w:proofErr w:type="gramStart"/>
            <w:r w:rsidRPr="00AE04BF">
              <w:rPr>
                <w:rFonts w:asciiTheme="minorHAnsi" w:hAnsiTheme="minorHAnsi" w:cstheme="minorHAnsi"/>
                <w:sz w:val="22"/>
                <w:szCs w:val="22"/>
              </w:rPr>
              <w:t>So</w:t>
            </w:r>
            <w:proofErr w:type="gramEnd"/>
            <w:r w:rsidRPr="00AE04BF">
              <w:rPr>
                <w:rFonts w:asciiTheme="minorHAnsi" w:hAnsiTheme="minorHAnsi" w:cstheme="minorHAnsi"/>
                <w:sz w:val="22"/>
                <w:szCs w:val="22"/>
              </w:rPr>
              <w:t xml:space="preserve">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"http://wc1.smartdraw.com/resources/tutorials/images/uml_generalization.gif"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"http://wc1.smartdraw.com/resources/tutorials/images/uml_generalization.gif"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instrText>INCLUDEPICTURE  "http://wc1.smartdraw.com/resources/tutoria</w:instrText>
            </w:r>
            <w:r w:rsidR="001C38B5">
              <w:rPr>
                <w:rFonts w:asciiTheme="minorHAnsi" w:hAnsiTheme="minorHAnsi" w:cstheme="minorHAnsi"/>
                <w:color w:val="000000"/>
              </w:rPr>
              <w:instrText>ls/images/uml_generalization.gif" \* MERGEFORMATINET</w:instrText>
            </w:r>
            <w:r w:rsidR="001C38B5">
              <w:rPr>
                <w:rFonts w:asciiTheme="minorHAnsi" w:hAnsiTheme="minorHAnsi" w:cstheme="minorHAnsi"/>
                <w:color w:val="000000"/>
              </w:rPr>
              <w:instrText xml:space="preserve"> </w:instrText>
            </w:r>
            <w:r w:rsidR="001C38B5">
              <w:rPr>
                <w:rFonts w:asciiTheme="minorHAnsi" w:hAnsiTheme="minorHAnsi" w:cstheme="minorHAnsi"/>
                <w:color w:val="000000"/>
              </w:rPr>
              <w:fldChar w:fldCharType="separate"/>
            </w:r>
            <w:r w:rsidR="004C30B2">
              <w:rPr>
                <w:rFonts w:asciiTheme="minorHAnsi" w:hAnsiTheme="minorHAnsi" w:cstheme="minorHAnsi"/>
                <w:color w:val="000000"/>
              </w:rPr>
              <w:pict w14:anchorId="17C22C00">
                <v:shape id="_x0000_i1033" type="#_x0000_t75" alt="Generalization" style="width:150.45pt;height:93.7pt">
                  <v:imagedata r:id="rId79" r:href="rId80"/>
                </v:shape>
              </w:pict>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77777777" w:rsidR="00DE51B1" w:rsidRPr="007B79F5" w:rsidRDefault="00DE51B1" w:rsidP="00DE51B1">
                  <w:pPr>
                    <w:spacing w:after="0" w:line="240" w:lineRule="auto"/>
                    <w:rPr>
                      <w:rFonts w:ascii="Times New Roman" w:eastAsia="Times New Roman" w:hAnsi="Times New Roman" w:cs="Times New Roman"/>
                      <w:sz w:val="24"/>
                      <w:szCs w:val="24"/>
                    </w:rPr>
                  </w:pPr>
                  <w:proofErr w:type="gramStart"/>
                  <w:r w:rsidRPr="007B79F5">
                    <w:rPr>
                      <w:rFonts w:ascii="Times New Roman" w:eastAsia="Times New Roman" w:hAnsi="Times New Roman" w:cs="Times New Roman"/>
                      <w:sz w:val="24"/>
                      <w:szCs w:val="24"/>
                    </w:rPr>
                    <w:t>A</w:t>
                  </w:r>
                  <w:proofErr w:type="gramEnd"/>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 passive object holds data, but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lastRenderedPageBreak/>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19D5CFDF" w14:textId="77777777" w:rsidR="00D1208F" w:rsidRDefault="00D1208F" w:rsidP="00D1208F">
      <w:pPr>
        <w:tabs>
          <w:tab w:val="left" w:pos="3330"/>
        </w:tabs>
        <w:rPr>
          <w:rFonts w:ascii="Cambria" w:eastAsia="Cambria" w:hAnsi="Cambria" w:cs="Cambria"/>
          <w:b/>
          <w:sz w:val="24"/>
          <w:szCs w:val="24"/>
        </w:rPr>
      </w:pPr>
    </w:p>
    <w:p w14:paraId="7F4D3983" w14:textId="77777777" w:rsidR="00DE51B1" w:rsidRDefault="00DE51B1" w:rsidP="00D1208F">
      <w:pPr>
        <w:tabs>
          <w:tab w:val="left" w:pos="3330"/>
        </w:tabs>
        <w:jc w:val="center"/>
        <w:rPr>
          <w:rFonts w:asciiTheme="majorHAnsi" w:hAnsiTheme="majorHAnsi" w:cs="Times New Roman"/>
          <w:b/>
          <w:sz w:val="32"/>
          <w:szCs w:val="32"/>
        </w:rPr>
      </w:pPr>
    </w:p>
    <w:p w14:paraId="76BC406D" w14:textId="77777777" w:rsidR="00DE51B1" w:rsidRDefault="00DE51B1" w:rsidP="00D1208F">
      <w:pPr>
        <w:tabs>
          <w:tab w:val="left" w:pos="3330"/>
        </w:tabs>
        <w:jc w:val="center"/>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3A05A73E" w:rsidR="00DE51B1" w:rsidRDefault="00DE51B1"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57E923B3" w14:textId="77777777" w:rsidR="001A7A7A" w:rsidRDefault="001A7A7A"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p w14:paraId="260B68F7" w14:textId="77777777" w:rsidR="001A7A7A" w:rsidRDefault="001A7A7A" w:rsidP="001A7A7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1EC68487" w14:textId="77777777" w:rsidR="001A7A7A" w:rsidRDefault="001A7A7A" w:rsidP="00BA3350">
            <w:pPr>
              <w:spacing w:after="0" w:line="240" w:lineRule="auto"/>
              <w:rPr>
                <w:b/>
                <w:color w:val="000000"/>
              </w:rPr>
            </w:pPr>
            <w:r>
              <w:rPr>
                <w:b/>
                <w:color w:val="000000"/>
              </w:rPr>
              <w:t>Student Name and Roll Number:</w:t>
            </w:r>
          </w:p>
          <w:p w14:paraId="74F23BEE" w14:textId="77777777" w:rsidR="00B83002" w:rsidRPr="00A17217" w:rsidRDefault="00B83002" w:rsidP="00B83002">
            <w:pPr>
              <w:spacing w:after="0" w:line="240" w:lineRule="auto"/>
              <w:rPr>
                <w:bCs/>
                <w:color w:val="000000"/>
              </w:rPr>
            </w:pPr>
            <w:r w:rsidRPr="00A17217">
              <w:rPr>
                <w:bCs/>
                <w:color w:val="000000"/>
              </w:rPr>
              <w:t>Deepanshu Goel, Manish Kumar Sharma, Mohit Malik, Namit Kumar, Pearl Arora</w:t>
            </w:r>
          </w:p>
          <w:p w14:paraId="40D6FCBE" w14:textId="0BF20510" w:rsidR="001A7A7A" w:rsidRDefault="00B83002" w:rsidP="00B83002">
            <w:pPr>
              <w:spacing w:after="0" w:line="240" w:lineRule="auto"/>
              <w:rPr>
                <w:b/>
                <w:color w:val="000000"/>
              </w:rPr>
            </w:pPr>
            <w:r w:rsidRPr="00A17217">
              <w:rPr>
                <w:bCs/>
                <w:color w:val="000000"/>
              </w:rPr>
              <w:t>19CSU077, 19CSU173, 19CSU179, 19CSU185, 19CSU208</w:t>
            </w:r>
          </w:p>
        </w:tc>
      </w:tr>
      <w:tr w:rsidR="001A7A7A" w14:paraId="1FED336E" w14:textId="77777777" w:rsidTr="00BA3350">
        <w:trPr>
          <w:trHeight w:val="259"/>
        </w:trPr>
        <w:tc>
          <w:tcPr>
            <w:tcW w:w="9795" w:type="dxa"/>
            <w:shd w:val="clear" w:color="auto" w:fill="auto"/>
            <w:vAlign w:val="bottom"/>
          </w:tcPr>
          <w:p w14:paraId="42485E08" w14:textId="77777777" w:rsidR="001A7A7A" w:rsidRDefault="001A7A7A" w:rsidP="00BA3350">
            <w:pPr>
              <w:spacing w:after="0" w:line="240" w:lineRule="auto"/>
              <w:rPr>
                <w:b/>
                <w:color w:val="000000"/>
              </w:rPr>
            </w:pPr>
            <w:r>
              <w:rPr>
                <w:b/>
                <w:color w:val="000000"/>
              </w:rPr>
              <w:t>Semester /Section:</w:t>
            </w:r>
          </w:p>
          <w:p w14:paraId="6D4C372A" w14:textId="332B32E6" w:rsidR="001A7A7A" w:rsidRPr="00B83002" w:rsidRDefault="00B83002" w:rsidP="00BA3350">
            <w:pPr>
              <w:spacing w:after="0" w:line="240" w:lineRule="auto"/>
              <w:rPr>
                <w:bCs/>
                <w:color w:val="000000"/>
              </w:rPr>
            </w:pPr>
            <w:r>
              <w:rPr>
                <w:bCs/>
                <w:color w:val="000000"/>
              </w:rPr>
              <w:t>6/FS-A-1</w:t>
            </w:r>
          </w:p>
        </w:tc>
      </w:tr>
      <w:tr w:rsidR="001A7A7A" w14:paraId="18ACA24C" w14:textId="77777777" w:rsidTr="00BA3350">
        <w:trPr>
          <w:trHeight w:val="259"/>
        </w:trPr>
        <w:tc>
          <w:tcPr>
            <w:tcW w:w="9795" w:type="dxa"/>
            <w:shd w:val="clear" w:color="auto" w:fill="auto"/>
            <w:vAlign w:val="bottom"/>
          </w:tcPr>
          <w:p w14:paraId="69DACF76" w14:textId="77777777" w:rsidR="001A7A7A" w:rsidRDefault="001A7A7A" w:rsidP="00BA3350">
            <w:pPr>
              <w:spacing w:after="0" w:line="240" w:lineRule="auto"/>
              <w:rPr>
                <w:b/>
                <w:color w:val="000000"/>
              </w:rPr>
            </w:pPr>
            <w:r>
              <w:rPr>
                <w:b/>
                <w:color w:val="000000"/>
              </w:rPr>
              <w:t>Link to Code:</w:t>
            </w:r>
          </w:p>
          <w:p w14:paraId="0A55CD2B" w14:textId="77777777" w:rsidR="001A7A7A" w:rsidRDefault="001A7A7A" w:rsidP="00BA3350">
            <w:pPr>
              <w:spacing w:after="0" w:line="240" w:lineRule="auto"/>
              <w:rPr>
                <w:b/>
                <w:color w:val="000000"/>
              </w:rPr>
            </w:pPr>
          </w:p>
        </w:tc>
      </w:tr>
      <w:tr w:rsidR="001A7A7A" w14:paraId="605C6571" w14:textId="77777777" w:rsidTr="00BA3350">
        <w:trPr>
          <w:trHeight w:val="259"/>
        </w:trPr>
        <w:tc>
          <w:tcPr>
            <w:tcW w:w="9795" w:type="dxa"/>
            <w:shd w:val="clear" w:color="auto" w:fill="auto"/>
            <w:vAlign w:val="bottom"/>
          </w:tcPr>
          <w:p w14:paraId="31DAEF83" w14:textId="77777777" w:rsidR="001A7A7A" w:rsidRDefault="001A7A7A" w:rsidP="00BA3350">
            <w:pPr>
              <w:spacing w:after="0" w:line="240" w:lineRule="auto"/>
              <w:rPr>
                <w:b/>
                <w:color w:val="000000"/>
              </w:rPr>
            </w:pPr>
            <w:r>
              <w:rPr>
                <w:b/>
                <w:color w:val="000000"/>
              </w:rPr>
              <w:t>Date:</w:t>
            </w:r>
          </w:p>
          <w:p w14:paraId="37234D61" w14:textId="77777777" w:rsidR="001A7A7A" w:rsidRDefault="001A7A7A" w:rsidP="00BA3350">
            <w:pPr>
              <w:spacing w:after="0" w:line="240" w:lineRule="auto"/>
              <w:rPr>
                <w:b/>
                <w:color w:val="000000"/>
              </w:rPr>
            </w:pPr>
            <w:r>
              <w:rPr>
                <w:b/>
                <w:color w:val="000000"/>
              </w:rPr>
              <w:t xml:space="preserve"> </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State diagrams (also called State Chart diagrams) are used to help the developer better understand any complex/unusual functionalities or business flows of specialized areas of the system. In short, State diagrams depict the dynamic behavior of the entire system, or a sub-system, or even a single object in a system. This is done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w:t>
            </w:r>
            <w:proofErr w:type="gramStart"/>
            <w:r w:rsidRPr="002E54B3">
              <w:rPr>
                <w:rFonts w:asciiTheme="minorHAnsi" w:hAnsiTheme="minorHAnsi" w:cstheme="minorHAnsi"/>
                <w:bCs/>
                <w:sz w:val="22"/>
                <w:szCs w:val="22"/>
              </w:rPr>
              <w:t>State</w:t>
            </w:r>
            <w:proofErr w:type="gramEnd"/>
            <w:r w:rsidRPr="002E54B3">
              <w:rPr>
                <w:rFonts w:asciiTheme="minorHAnsi" w:hAnsiTheme="minorHAnsi" w:cstheme="minorHAnsi"/>
                <w:bCs/>
                <w:sz w:val="22"/>
                <w:szCs w:val="22"/>
              </w:rPr>
              <w:t xml:space="preserv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lastRenderedPageBreak/>
              <w:t>State diagrams have very few elements.  State diagrams have very few elements.  The basic elements are rounded boxes representing the state of the object and arrows indicting the transition to the next state.  The activity section of the state symbol depicts what activities the object will be doing while it is in that state.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INCLUDEPICTURE  "http://atlas.kennesaw.edu/~dbraun/csis4650/A&amp;D/UML_tutorial/images/state0.jpg" \* MERGEFORMATINET </w:instrText>
            </w:r>
            <w:r w:rsidR="002E320A">
              <w:rPr>
                <w:rFonts w:asciiTheme="minorHAnsi" w:hAnsiTheme="minorHAnsi" w:cstheme="minorHAnsi"/>
                <w:bCs/>
                <w:sz w:val="22"/>
                <w:szCs w:val="22"/>
              </w:rPr>
              <w:fldChar w:fldCharType="separate"/>
            </w:r>
            <w:r w:rsidR="00870541">
              <w:rPr>
                <w:rFonts w:asciiTheme="minorHAnsi" w:hAnsiTheme="minorHAnsi" w:cstheme="minorHAnsi"/>
                <w:bCs/>
                <w:sz w:val="22"/>
                <w:szCs w:val="22"/>
              </w:rPr>
              <w:fldChar w:fldCharType="begin"/>
            </w:r>
            <w:r w:rsidR="00870541">
              <w:rPr>
                <w:rFonts w:asciiTheme="minorHAnsi" w:hAnsiTheme="minorHAnsi" w:cstheme="minorHAnsi"/>
                <w:bCs/>
                <w:sz w:val="22"/>
                <w:szCs w:val="22"/>
              </w:rPr>
              <w:instrText xml:space="preserve"> INCLUDEPICTURE  "http://atlas.kennesaw.edu/~dbraun/csis4650/A&amp;D/UML_tutorial/images/state0.jpg" \* MERGEFORMATINET </w:instrText>
            </w:r>
            <w:r w:rsidR="00870541">
              <w:rPr>
                <w:rFonts w:asciiTheme="minorHAnsi" w:hAnsiTheme="minorHAnsi" w:cstheme="minorHAnsi"/>
                <w:bCs/>
                <w:sz w:val="22"/>
                <w:szCs w:val="22"/>
              </w:rPr>
              <w:fldChar w:fldCharType="separate"/>
            </w:r>
            <w:r w:rsidR="001C38B5">
              <w:rPr>
                <w:rFonts w:asciiTheme="minorHAnsi" w:hAnsiTheme="minorHAnsi" w:cstheme="minorHAnsi"/>
                <w:bCs/>
                <w:sz w:val="22"/>
                <w:szCs w:val="22"/>
              </w:rPr>
              <w:fldChar w:fldCharType="begin"/>
            </w:r>
            <w:r w:rsidR="001C38B5">
              <w:rPr>
                <w:rFonts w:asciiTheme="minorHAnsi" w:hAnsiTheme="minorHAnsi" w:cstheme="minorHAnsi"/>
                <w:bCs/>
                <w:sz w:val="22"/>
                <w:szCs w:val="22"/>
              </w:rPr>
              <w:instrText xml:space="preserve"> </w:instrText>
            </w:r>
            <w:r w:rsidR="001C38B5">
              <w:rPr>
                <w:rFonts w:asciiTheme="minorHAnsi" w:hAnsiTheme="minorHAnsi" w:cstheme="minorHAnsi"/>
                <w:bCs/>
                <w:sz w:val="22"/>
                <w:szCs w:val="22"/>
              </w:rPr>
              <w:instrText>INCLUDEPICTURE  "http://atlas.kennesaw.edu/~dbraun/csis4650/A&amp;D/UML_tutorial/images/state0.jpg" \* MERGEFORMATINET</w:instrText>
            </w:r>
            <w:r w:rsidR="001C38B5">
              <w:rPr>
                <w:rFonts w:asciiTheme="minorHAnsi" w:hAnsiTheme="minorHAnsi" w:cstheme="minorHAnsi"/>
                <w:bCs/>
                <w:sz w:val="22"/>
                <w:szCs w:val="22"/>
              </w:rPr>
              <w:instrText xml:space="preserve"> </w:instrText>
            </w:r>
            <w:r w:rsidR="001C38B5">
              <w:rPr>
                <w:rFonts w:asciiTheme="minorHAnsi" w:hAnsiTheme="minorHAnsi" w:cstheme="minorHAnsi"/>
                <w:bCs/>
                <w:sz w:val="22"/>
                <w:szCs w:val="22"/>
              </w:rPr>
              <w:fldChar w:fldCharType="separate"/>
            </w:r>
            <w:r w:rsidR="004C30B2">
              <w:rPr>
                <w:rFonts w:asciiTheme="minorHAnsi" w:hAnsiTheme="minorHAnsi" w:cstheme="minorHAnsi"/>
                <w:bCs/>
                <w:sz w:val="22"/>
                <w:szCs w:val="22"/>
              </w:rPr>
              <w:pict w14:anchorId="5C7E5B28">
                <v:shape id="_x0000_i1034" type="#_x0000_t75" alt="" style="width:169.4pt;height:101.55pt">
                  <v:imagedata r:id="rId83" r:href="rId84" grayscale="t" bilevel="t"/>
                </v:shape>
              </w:pict>
            </w:r>
            <w:r w:rsidR="001C38B5">
              <w:rPr>
                <w:rFonts w:asciiTheme="minorHAnsi" w:hAnsiTheme="minorHAnsi" w:cstheme="minorHAnsi"/>
                <w:bCs/>
                <w:sz w:val="22"/>
                <w:szCs w:val="22"/>
              </w:rPr>
              <w:fldChar w:fldCharType="end"/>
            </w:r>
            <w:r w:rsidR="00870541">
              <w:rPr>
                <w:rFonts w:asciiTheme="minorHAnsi" w:hAnsiTheme="minorHAnsi" w:cstheme="minorHAnsi"/>
                <w:bCs/>
                <w:sz w:val="22"/>
                <w:szCs w:val="22"/>
              </w:rPr>
              <w:fldChar w:fldCharType="end"/>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bookmarkStart w:id="65" w:name="_MON_1339590456"/>
          <w:bookmarkStart w:id="66" w:name="_MON_1339589498"/>
          <w:bookmarkEnd w:id="65"/>
          <w:bookmarkEnd w:id="66"/>
          <w:bookmarkStart w:id="67" w:name="_MON_1339589732"/>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3pt;height:222.9pt" o:ole="">
                  <v:imagedata r:id="rId85" o:title="" grayscale="t" bilevel="t"/>
                </v:shape>
                <o:OLEObject Type="Embed" ProgID="Word.Picture.8" ShapeID="_x0000_i1035" DrawAspect="Content" ObjectID="_1710065508"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available the order is canceled.  If all items are available then the order is dispatched.  When the object transitions to the Dispatching state the activity "initiate delivery" is performed.  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2.9pt;height:215.1pt" o:ole="">
                  <v:imagedata r:id="rId87" o:title="" grayscale="t" bilevel="t"/>
                </v:shape>
                <o:OLEObject Type="Embed" ProgID="Word.Picture.8" ShapeID="_x0000_i1036" DrawAspect="Content" ObjectID="_1710065509"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State diagrams can also show a super-state for the object. A super-state is used when many transitions lead to </w:t>
            </w:r>
            <w:proofErr w:type="gramStart"/>
            <w:r w:rsidRPr="002E54B3">
              <w:rPr>
                <w:rFonts w:asciiTheme="minorHAnsi" w:hAnsiTheme="minorHAnsi" w:cstheme="minorHAnsi"/>
                <w:bCs/>
                <w:sz w:val="22"/>
                <w:szCs w:val="22"/>
              </w:rPr>
              <w:t>the a</w:t>
            </w:r>
            <w:proofErr w:type="gramEnd"/>
            <w:r w:rsidRPr="002E54B3">
              <w:rPr>
                <w:rFonts w:asciiTheme="minorHAnsi" w:hAnsiTheme="minorHAnsi" w:cstheme="minorHAnsi"/>
                <w:bCs/>
                <w:sz w:val="22"/>
                <w:szCs w:val="22"/>
              </w:rPr>
              <w:t xml:space="preserve"> certain state.  Instead of showing all of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The diagram below shows a super-state.  Both the Checking and Dispatching states can transition into the Canceled state, so a transition is </w:t>
            </w:r>
            <w:proofErr w:type="gramStart"/>
            <w:r w:rsidRPr="002E54B3">
              <w:rPr>
                <w:rFonts w:asciiTheme="minorHAnsi" w:hAnsiTheme="minorHAnsi" w:cstheme="minorHAnsi"/>
                <w:bCs/>
                <w:sz w:val="22"/>
                <w:szCs w:val="22"/>
              </w:rPr>
              <w:t>shown  from</w:t>
            </w:r>
            <w:proofErr w:type="gramEnd"/>
            <w:r w:rsidRPr="002E54B3">
              <w:rPr>
                <w:rFonts w:asciiTheme="minorHAnsi" w:hAnsiTheme="minorHAnsi" w:cstheme="minorHAnsi"/>
                <w:bCs/>
                <w:sz w:val="22"/>
                <w:szCs w:val="22"/>
              </w:rPr>
              <w:t xml:space="preserve"> a super-state named Active to the state Cancel.  By contrast, the state Dispatching can only transition to the Delivered state, so we show an arrow only from the Dispatching state to the Delivered state.  </w:t>
            </w:r>
          </w:p>
          <w:bookmarkStart w:id="69" w:name="_MON_1339590143"/>
          <w:bookmarkEnd w:id="69"/>
          <w:bookmarkStart w:id="70" w:name="_MON_1339590325"/>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9pt;height:215.55pt" o:ole="">
                  <v:imagedata r:id="rId89" o:title="" grayscale="t" bilevel="t"/>
                </v:shape>
                <o:OLEObject Type="Embed" ProgID="Word.Picture.8" ShapeID="_x0000_i1037" DrawAspect="Content" ObjectID="_1710065510"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 xml:space="preserve">Activity diagram are fancy flowcharts. Activity diagrams represent the business and operational workflows of a system. An </w:t>
            </w:r>
            <w:proofErr w:type="gramStart"/>
            <w:r w:rsidRPr="002E54B3">
              <w:rPr>
                <w:rFonts w:asciiTheme="minorHAnsi" w:hAnsiTheme="minorHAnsi" w:cstheme="minorHAnsi"/>
                <w:bCs/>
                <w:iCs/>
              </w:rPr>
              <w:t>Activity</w:t>
            </w:r>
            <w:proofErr w:type="gramEnd"/>
            <w:r w:rsidRPr="002E54B3">
              <w:rPr>
                <w:rFonts w:asciiTheme="minorHAnsi" w:hAnsiTheme="minorHAnsi" w:cstheme="minorHAnsi"/>
                <w:bCs/>
                <w:iCs/>
              </w:rPr>
              <w:t xml:space="preserve">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As you can see in Figure 6 the first activity is to get dressed to leave for the lecture. A decision then has to be made, depending on the time available for the lecture to start, and the timings of the public trains (</w:t>
            </w:r>
            <w:proofErr w:type="spellStart"/>
            <w:r w:rsidRPr="002E54B3">
              <w:rPr>
                <w:rFonts w:asciiTheme="minorHAnsi" w:hAnsiTheme="minorHAnsi" w:cstheme="minorHAnsi"/>
                <w:bCs/>
                <w:sz w:val="22"/>
                <w:szCs w:val="22"/>
              </w:rPr>
              <w:t>metra</w:t>
            </w:r>
            <w:proofErr w:type="spellEnd"/>
            <w:r w:rsidRPr="002E54B3">
              <w:rPr>
                <w:rFonts w:asciiTheme="minorHAnsi" w:hAnsiTheme="minorHAnsi" w:cstheme="minorHAnsi"/>
                <w:bCs/>
                <w:sz w:val="22"/>
                <w:szCs w:val="22"/>
              </w:rPr>
              <w:t>).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 xml:space="preserve">Activity diagrams provide another ability, to clarify which actor performs which activity. If you wish to distinguish in an </w:t>
            </w:r>
            <w:proofErr w:type="gramStart"/>
            <w:r w:rsidRPr="002E54B3">
              <w:rPr>
                <w:rFonts w:asciiTheme="minorHAnsi" w:hAnsiTheme="minorHAnsi" w:cstheme="minorHAnsi"/>
                <w:bCs/>
                <w:sz w:val="22"/>
                <w:szCs w:val="22"/>
              </w:rPr>
              <w:t>Activity</w:t>
            </w:r>
            <w:proofErr w:type="gramEnd"/>
            <w:r w:rsidRPr="002E54B3">
              <w:rPr>
                <w:rFonts w:asciiTheme="minorHAnsi" w:hAnsiTheme="minorHAnsi" w:cstheme="minorHAnsi"/>
                <w:bCs/>
                <w:sz w:val="22"/>
                <w:szCs w:val="22"/>
              </w:rPr>
              <w:t xml:space="preserve">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are connected.</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are related to state chart diagram except that state chart diagram focuses attention on an object undergoing a </w:t>
            </w:r>
            <w:proofErr w:type="gramStart"/>
            <w:r w:rsidRPr="002E54B3">
              <w:rPr>
                <w:rFonts w:asciiTheme="minorHAnsi" w:hAnsiTheme="minorHAnsi" w:cstheme="minorHAnsi"/>
                <w:bCs/>
                <w:i/>
                <w:color w:val="000000"/>
                <w:sz w:val="22"/>
                <w:szCs w:val="22"/>
              </w:rPr>
              <w:t>process(</w:t>
            </w:r>
            <w:proofErr w:type="gramEnd"/>
            <w:r w:rsidRPr="002E54B3">
              <w:rPr>
                <w:rFonts w:asciiTheme="minorHAnsi" w:hAnsiTheme="minorHAnsi" w:cstheme="minorHAnsi"/>
                <w:bCs/>
                <w:i/>
                <w:color w:val="000000"/>
                <w:sz w:val="22"/>
                <w:szCs w:val="22"/>
              </w:rPr>
              <w:t xml:space="preserve">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77777777"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4E214016" w14:textId="50065093" w:rsidR="00B83002" w:rsidRPr="00B83002" w:rsidRDefault="00B83002" w:rsidP="00B83002">
            <w:pPr>
              <w:pStyle w:val="TableParagraph"/>
              <w:tabs>
                <w:tab w:val="left" w:pos="828"/>
              </w:tabs>
              <w:rPr>
                <w:rFonts w:ascii="Times New Roman" w:hAnsi="Times New Roman" w:cs="Times New Roman"/>
              </w:rPr>
            </w:pPr>
            <w:r>
              <w:t>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D3554CF" w14:textId="2C60DF5F"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2DC4D300" wp14:editId="0ED56A6F">
            <wp:extent cx="1341120" cy="4389120"/>
            <wp:effectExtent l="0" t="0" r="0"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341120" cy="4389120"/>
                    </a:xfrm>
                    <a:prstGeom prst="rect">
                      <a:avLst/>
                    </a:prstGeom>
                    <a:noFill/>
                    <a:ln>
                      <a:noFill/>
                    </a:ln>
                  </pic:spPr>
                </pic:pic>
              </a:graphicData>
            </a:graphic>
          </wp:inline>
        </w:drawing>
      </w:r>
      <w:r>
        <w:rPr>
          <w:noProof/>
        </w:rPr>
        <w:drawing>
          <wp:inline distT="0" distB="0" distL="0" distR="0" wp14:anchorId="72DF7C0A" wp14:editId="27FF7196">
            <wp:extent cx="1485900" cy="4297680"/>
            <wp:effectExtent l="0" t="0" r="0" b="7620"/>
            <wp:docPr id="75" name="Picture 7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485900" cy="4297680"/>
                    </a:xfrm>
                    <a:prstGeom prst="rect">
                      <a:avLst/>
                    </a:prstGeom>
                    <a:noFill/>
                    <a:ln>
                      <a:noFill/>
                    </a:ln>
                  </pic:spPr>
                </pic:pic>
              </a:graphicData>
            </a:graphic>
          </wp:inline>
        </w:drawing>
      </w:r>
      <w:r>
        <w:rPr>
          <w:noProof/>
        </w:rPr>
        <w:drawing>
          <wp:inline distT="0" distB="0" distL="0" distR="0" wp14:anchorId="02A6920F" wp14:editId="616D0D7C">
            <wp:extent cx="1295400" cy="4488180"/>
            <wp:effectExtent l="0" t="0" r="0" b="762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95400" cy="4488180"/>
                    </a:xfrm>
                    <a:prstGeom prst="rect">
                      <a:avLst/>
                    </a:prstGeom>
                    <a:noFill/>
                    <a:ln>
                      <a:noFill/>
                    </a:ln>
                  </pic:spPr>
                </pic:pic>
              </a:graphicData>
            </a:graphic>
          </wp:inline>
        </w:drawing>
      </w:r>
      <w:r>
        <w:rPr>
          <w:noProof/>
        </w:rPr>
        <w:drawing>
          <wp:inline distT="0" distB="0" distL="0" distR="0" wp14:anchorId="4B3DF7D4" wp14:editId="51983122">
            <wp:extent cx="1341120" cy="5341620"/>
            <wp:effectExtent l="0" t="0" r="0" b="0"/>
            <wp:docPr id="73" name="Picture 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341120" cy="5341620"/>
                    </a:xfrm>
                    <a:prstGeom prst="rect">
                      <a:avLst/>
                    </a:prstGeom>
                    <a:noFill/>
                    <a:ln>
                      <a:noFill/>
                    </a:ln>
                  </pic:spPr>
                </pic:pic>
              </a:graphicData>
            </a:graphic>
          </wp:inline>
        </w:drawing>
      </w:r>
    </w:p>
    <w:p w14:paraId="32037A91" w14:textId="77777777" w:rsidR="007649C4" w:rsidRDefault="007649C4" w:rsidP="001A7A7A">
      <w:pPr>
        <w:tabs>
          <w:tab w:val="left" w:pos="3330"/>
        </w:tabs>
        <w:rPr>
          <w:rFonts w:asciiTheme="majorHAnsi" w:hAnsiTheme="majorHAnsi" w:cs="Times New Roman"/>
          <w:b/>
          <w:sz w:val="24"/>
          <w:szCs w:val="24"/>
        </w:rPr>
      </w:pPr>
    </w:p>
    <w:p w14:paraId="4A81DFC5" w14:textId="50900880"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394F7ADE" wp14:editId="41D2D707">
            <wp:extent cx="5943600" cy="7216140"/>
            <wp:effectExtent l="0" t="0" r="0" b="381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39295D75" wp14:editId="12839672">
            <wp:extent cx="5523230" cy="8229600"/>
            <wp:effectExtent l="0" t="0" r="127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F51C67E" w14:textId="73D0464B" w:rsidR="00F322EA" w:rsidRDefault="00F322EA" w:rsidP="00303EE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p w14:paraId="1F388054" w14:textId="77777777" w:rsidR="00F322EA" w:rsidRDefault="00F322EA" w:rsidP="00F322EA">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559FE4F7" w14:textId="77777777" w:rsidR="00F322EA" w:rsidRDefault="00F322EA" w:rsidP="0090668F">
            <w:pPr>
              <w:spacing w:after="0" w:line="240" w:lineRule="auto"/>
              <w:rPr>
                <w:b/>
                <w:color w:val="000000"/>
              </w:rPr>
            </w:pPr>
            <w:r>
              <w:rPr>
                <w:b/>
                <w:color w:val="000000"/>
              </w:rPr>
              <w:t>Student Name and Roll Number:</w:t>
            </w:r>
          </w:p>
          <w:p w14:paraId="721FB863" w14:textId="77777777" w:rsidR="00F322EA" w:rsidRDefault="00F322EA" w:rsidP="0090668F">
            <w:pPr>
              <w:spacing w:after="0" w:line="240" w:lineRule="auto"/>
              <w:rPr>
                <w:b/>
                <w:color w:val="000000"/>
              </w:rPr>
            </w:pPr>
          </w:p>
        </w:tc>
      </w:tr>
      <w:tr w:rsidR="00F322EA" w14:paraId="0158FD5E" w14:textId="77777777" w:rsidTr="0090668F">
        <w:trPr>
          <w:trHeight w:val="259"/>
        </w:trPr>
        <w:tc>
          <w:tcPr>
            <w:tcW w:w="9795" w:type="dxa"/>
            <w:shd w:val="clear" w:color="auto" w:fill="auto"/>
            <w:vAlign w:val="bottom"/>
          </w:tcPr>
          <w:p w14:paraId="5FC566A1" w14:textId="77777777" w:rsidR="00F322EA" w:rsidRDefault="00F322EA" w:rsidP="0090668F">
            <w:pPr>
              <w:spacing w:after="0" w:line="240" w:lineRule="auto"/>
              <w:rPr>
                <w:b/>
                <w:color w:val="000000"/>
              </w:rPr>
            </w:pPr>
            <w:r>
              <w:rPr>
                <w:b/>
                <w:color w:val="000000"/>
              </w:rPr>
              <w:t>Semester /Section:</w:t>
            </w:r>
          </w:p>
          <w:p w14:paraId="32FF25C6" w14:textId="77777777" w:rsidR="00F322EA" w:rsidRDefault="00F322EA" w:rsidP="0090668F">
            <w:pPr>
              <w:spacing w:after="0" w:line="240" w:lineRule="auto"/>
              <w:rPr>
                <w:b/>
                <w:color w:val="000000"/>
              </w:rPr>
            </w:pPr>
          </w:p>
        </w:tc>
      </w:tr>
      <w:tr w:rsidR="00F322EA" w14:paraId="204E92C2" w14:textId="77777777" w:rsidTr="0090668F">
        <w:trPr>
          <w:trHeight w:val="259"/>
        </w:trPr>
        <w:tc>
          <w:tcPr>
            <w:tcW w:w="9795" w:type="dxa"/>
            <w:shd w:val="clear" w:color="auto" w:fill="auto"/>
            <w:vAlign w:val="bottom"/>
          </w:tcPr>
          <w:p w14:paraId="4DFCA9DB" w14:textId="77777777" w:rsidR="00F322EA" w:rsidRDefault="00F322EA" w:rsidP="0090668F">
            <w:pPr>
              <w:spacing w:after="0" w:line="240" w:lineRule="auto"/>
              <w:rPr>
                <w:b/>
                <w:color w:val="000000"/>
              </w:rPr>
            </w:pPr>
            <w:r>
              <w:rPr>
                <w:b/>
                <w:color w:val="000000"/>
              </w:rPr>
              <w:t>Link to Code:</w:t>
            </w:r>
          </w:p>
          <w:p w14:paraId="710D24ED" w14:textId="77777777" w:rsidR="00F322EA" w:rsidRDefault="00F322EA" w:rsidP="0090668F">
            <w:pPr>
              <w:spacing w:after="0" w:line="240" w:lineRule="auto"/>
              <w:rPr>
                <w:b/>
                <w:color w:val="000000"/>
              </w:rPr>
            </w:pP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are </w:t>
            </w:r>
            <w:r w:rsidRPr="00D1606C">
              <w:rPr>
                <w:rFonts w:asciiTheme="minorHAnsi" w:hAnsiTheme="minorHAnsi" w:cstheme="minorHAnsi"/>
                <w:b/>
                <w:bCs/>
                <w:i/>
                <w:iCs/>
              </w:rPr>
              <w:t>realize</w:t>
            </w:r>
            <w:r w:rsidRPr="00D1606C">
              <w:rPr>
                <w:rFonts w:asciiTheme="minorHAnsi" w:hAnsiTheme="minorHAnsi" w:cstheme="minorHAnsi"/>
              </w:rPr>
              <w:t xml:space="preserve">d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w:t>
            </w:r>
            <w:proofErr w:type="gramStart"/>
            <w:r w:rsidRPr="00D1606C">
              <w:rPr>
                <w:rFonts w:asciiTheme="minorHAnsi" w:hAnsiTheme="minorHAnsi" w:cstheme="minorHAnsi"/>
                <w:i/>
                <w:iCs/>
              </w:rPr>
              <w:t>Communication)</w:t>
            </w:r>
            <w:r w:rsidRPr="00D1606C">
              <w:rPr>
                <w:rFonts w:asciiTheme="minorHAnsi" w:hAnsiTheme="minorHAnsi" w:cstheme="minorHAnsi"/>
              </w:rPr>
              <w:t xml:space="preserve">  diagrams</w:t>
            </w:r>
            <w:proofErr w:type="gramEnd"/>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Once the use cases are specified,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 xml:space="preserve">Let's start with the simple example above: a user logging onto the system.  The Logon use case can be </w:t>
            </w:r>
            <w:r w:rsidRPr="00D1606C">
              <w:rPr>
                <w:rFonts w:asciiTheme="minorHAnsi" w:hAnsiTheme="minorHAnsi" w:cstheme="minorHAnsi"/>
                <w:sz w:val="22"/>
                <w:szCs w:val="22"/>
              </w:rPr>
              <w:lastRenderedPageBreak/>
              <w:t>specified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Logon dialog is shown</w:t>
            </w:r>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enters user name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name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is allowed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Alternative: Logon Failed - if at step 4 the user name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"http://www.visualcase.com/tutorials/images/LogonSequence.jpg"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"http://www.visualcase.com/tutorials/images/LogonSequence.jpg"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w:instrText>
            </w:r>
            <w:r w:rsidR="001C38B5">
              <w:rPr>
                <w:rFonts w:asciiTheme="minorHAnsi" w:hAnsiTheme="minorHAnsi" w:cstheme="minorHAnsi"/>
                <w:sz w:val="22"/>
                <w:szCs w:val="22"/>
              </w:rPr>
              <w:instrText>INCLUDEPICTURE  "http://www.visualcase.com/tutorials/images/LogonSequence.jpg" \* MERGEFORMATINET</w:instrText>
            </w:r>
            <w:r w:rsidR="001C38B5">
              <w:rPr>
                <w:rFonts w:asciiTheme="minorHAnsi" w:hAnsiTheme="minorHAnsi" w:cstheme="minorHAnsi"/>
                <w:sz w:val="22"/>
                <w:szCs w:val="22"/>
              </w:rPr>
              <w:instrText xml:space="preserve"> </w:instrText>
            </w:r>
            <w:r w:rsidR="001C38B5">
              <w:rPr>
                <w:rFonts w:asciiTheme="minorHAnsi" w:hAnsiTheme="minorHAnsi" w:cstheme="minorHAnsi"/>
                <w:sz w:val="22"/>
                <w:szCs w:val="22"/>
              </w:rPr>
              <w:fldChar w:fldCharType="separate"/>
            </w:r>
            <w:r w:rsidR="004C30B2">
              <w:rPr>
                <w:rFonts w:asciiTheme="minorHAnsi" w:hAnsiTheme="minorHAnsi" w:cstheme="minorHAnsi"/>
                <w:sz w:val="22"/>
                <w:szCs w:val="22"/>
              </w:rPr>
              <w:pict w14:anchorId="7C311FD8">
                <v:shape id="_x0000_i1038" type="#_x0000_t75" alt="" style="width:317.55pt;height:269.55pt">
                  <v:imagedata r:id="rId98" r:href="rId99" grayscale="t"/>
                </v:shape>
              </w:pict>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Sequence diagram is dynamic, and, more importantly, is time ordered. A Collaboration diagram is very similar to a Sequence diagram in the purpose it achieves; in other words, it shows the dynamic interaction of the objects in a system. A distinguishing feature of a Collaboration diagram is that it shows the objects </w:t>
            </w:r>
            <w:r w:rsidRPr="00D1606C">
              <w:rPr>
                <w:rFonts w:asciiTheme="minorHAnsi" w:hAnsiTheme="minorHAnsi" w:cstheme="minorHAnsi"/>
                <w:sz w:val="22"/>
                <w:szCs w:val="22"/>
              </w:rPr>
              <w:lastRenderedPageBreak/>
              <w:t>and their association with other objects in the system apart from how they interact with each other. The association between objects is not represented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A Collaboration diagram is easily represented by modeling objects in a system and representing the associations between the objects as links. The interaction between the objects is denoted by arrows. To identify the sequence of invocation of these objects, a number is placed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A sophisticated modeling tool can easily convert a collaboration diagram into a sequence diagram and the vice versa. Hence, the elements of a Collaboration diagram are essentially the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"http://www.visualcase.com/tutorials/images/CollaborationDiagram.jpg"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"http://www.visualcase.com/tutorials/images/CollaborationDiagram.jpg"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w:instrText>
            </w:r>
            <w:r w:rsidR="001C38B5">
              <w:rPr>
                <w:rFonts w:asciiTheme="minorHAnsi" w:hAnsiTheme="minorHAnsi" w:cstheme="minorHAnsi"/>
                <w:sz w:val="22"/>
                <w:szCs w:val="22"/>
              </w:rPr>
              <w:instrText>INCLUDEPICTURE  "http://www.visualcase.com/tutorials/images/CollaborationDiagram.jpg" \* MERGEFORMATINET</w:instrText>
            </w:r>
            <w:r w:rsidR="001C38B5">
              <w:rPr>
                <w:rFonts w:asciiTheme="minorHAnsi" w:hAnsiTheme="minorHAnsi" w:cstheme="minorHAnsi"/>
                <w:sz w:val="22"/>
                <w:szCs w:val="22"/>
              </w:rPr>
              <w:instrText xml:space="preserve"> </w:instrText>
            </w:r>
            <w:r w:rsidR="001C38B5">
              <w:rPr>
                <w:rFonts w:asciiTheme="minorHAnsi" w:hAnsiTheme="minorHAnsi" w:cstheme="minorHAnsi"/>
                <w:sz w:val="22"/>
                <w:szCs w:val="22"/>
              </w:rPr>
              <w:fldChar w:fldCharType="separate"/>
            </w:r>
            <w:r w:rsidR="004C30B2">
              <w:rPr>
                <w:rFonts w:asciiTheme="minorHAnsi" w:hAnsiTheme="minorHAnsi" w:cstheme="minorHAnsi"/>
                <w:sz w:val="22"/>
                <w:szCs w:val="22"/>
              </w:rPr>
              <w:pict w14:anchorId="039FAA38">
                <v:shape id="_x0000_i1039" type="#_x0000_t75" alt="" style="width:283.85pt;height:194.75pt">
                  <v:imagedata r:id="rId100" r:href="rId101" grayscale="t"/>
                </v:shape>
              </w:pict>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Figure</w:t>
            </w:r>
            <w:proofErr w:type="gramStart"/>
            <w:r w:rsidRPr="00D1606C">
              <w:rPr>
                <w:rFonts w:asciiTheme="minorHAnsi" w:hAnsiTheme="minorHAnsi" w:cstheme="minorHAnsi"/>
                <w:b/>
                <w:bCs/>
                <w:sz w:val="22"/>
                <w:szCs w:val="22"/>
              </w:rPr>
              <w:t>-:A</w:t>
            </w:r>
            <w:proofErr w:type="gramEnd"/>
            <w:r w:rsidRPr="00D1606C">
              <w:rPr>
                <w:rFonts w:asciiTheme="minorHAnsi" w:hAnsiTheme="minorHAnsi" w:cstheme="minorHAnsi"/>
                <w:b/>
                <w:bCs/>
                <w:sz w:val="22"/>
                <w:szCs w:val="22"/>
              </w:rPr>
              <w:t xml:space="preserve">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Notice that each message is numbered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  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77777777" w:rsidR="00F322EA" w:rsidRPr="00D1606C"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lastRenderedPageBreak/>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2D71FA54" w14:textId="77777777" w:rsidR="00F322EA" w:rsidRPr="00D1606C"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t>Differentiate between activity diagram and state chart diagram</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4F21C080" w14:textId="77777777" w:rsidR="00F322EA" w:rsidRDefault="00F322EA" w:rsidP="00F322E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9CC6CF8" w14:textId="77777777" w:rsidR="00D73C0D" w:rsidRDefault="00D73C0D">
      <w:pPr>
        <w:rPr>
          <w:rFonts w:ascii="Cambria" w:eastAsia="Cambria" w:hAnsi="Cambria" w:cs="Cambria"/>
          <w:b/>
          <w:sz w:val="24"/>
          <w:szCs w:val="24"/>
        </w:rPr>
      </w:pPr>
    </w:p>
    <w:p w14:paraId="2512C952" w14:textId="77777777" w:rsidR="007649C4" w:rsidRDefault="007649C4">
      <w:pPr>
        <w:rPr>
          <w:rFonts w:ascii="Cambria" w:eastAsia="Cambria" w:hAnsi="Cambria" w:cs="Cambria"/>
          <w:b/>
          <w:sz w:val="24"/>
          <w:szCs w:val="24"/>
        </w:rPr>
      </w:pPr>
    </w:p>
    <w:p w14:paraId="5CC20E7A" w14:textId="77777777" w:rsidR="007649C4" w:rsidRDefault="007649C4">
      <w:pPr>
        <w:rPr>
          <w:rFonts w:ascii="Cambria" w:eastAsia="Cambria" w:hAnsi="Cambria" w:cs="Cambria"/>
          <w:b/>
          <w:sz w:val="24"/>
          <w:szCs w:val="24"/>
        </w:rPr>
      </w:pPr>
    </w:p>
    <w:p w14:paraId="1BB2474C" w14:textId="77777777" w:rsidR="007649C4" w:rsidRDefault="007649C4">
      <w:pPr>
        <w:rPr>
          <w:rFonts w:ascii="Cambria" w:eastAsia="Cambria" w:hAnsi="Cambria" w:cs="Cambria"/>
          <w:b/>
          <w:sz w:val="24"/>
          <w:szCs w:val="24"/>
        </w:rPr>
      </w:pPr>
    </w:p>
    <w:p w14:paraId="2165F472" w14:textId="77777777" w:rsidR="007649C4" w:rsidRDefault="007649C4">
      <w:pPr>
        <w:rPr>
          <w:rFonts w:ascii="Cambria" w:eastAsia="Cambria" w:hAnsi="Cambria" w:cs="Cambria"/>
          <w:b/>
          <w:sz w:val="24"/>
          <w:szCs w:val="24"/>
        </w:rPr>
      </w:pP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1DF697B6" w14:textId="77777777" w:rsidR="007649C4" w:rsidRDefault="007649C4">
      <w:pPr>
        <w:rPr>
          <w:rFonts w:ascii="Cambria" w:eastAsia="Cambria" w:hAnsi="Cambria" w:cs="Cambria"/>
          <w:b/>
          <w:sz w:val="24"/>
          <w:szCs w:val="24"/>
        </w:rPr>
      </w:pPr>
    </w:p>
    <w:p w14:paraId="1826DA24" w14:textId="77777777" w:rsidR="007649C4" w:rsidRDefault="007649C4">
      <w:pPr>
        <w:rPr>
          <w:rFonts w:ascii="Cambria" w:eastAsia="Cambria" w:hAnsi="Cambria" w:cs="Cambria"/>
          <w:b/>
          <w:sz w:val="24"/>
          <w:szCs w:val="24"/>
        </w:rPr>
      </w:pPr>
    </w:p>
    <w:p w14:paraId="258B5353" w14:textId="77777777" w:rsidR="007649C4" w:rsidRDefault="007649C4">
      <w:pPr>
        <w:rPr>
          <w:rFonts w:ascii="Cambria" w:eastAsia="Cambria" w:hAnsi="Cambria" w:cs="Cambria"/>
          <w:b/>
          <w:sz w:val="24"/>
          <w:szCs w:val="24"/>
        </w:rPr>
      </w:pPr>
    </w:p>
    <w:p w14:paraId="6D084C20" w14:textId="77777777" w:rsidR="007649C4" w:rsidRDefault="007649C4">
      <w:pPr>
        <w:rPr>
          <w:rFonts w:ascii="Cambria" w:eastAsia="Cambria" w:hAnsi="Cambria" w:cs="Cambria"/>
          <w:b/>
          <w:sz w:val="24"/>
          <w:szCs w:val="24"/>
        </w:rPr>
      </w:pPr>
    </w:p>
    <w:p w14:paraId="725D5192" w14:textId="77777777" w:rsidR="007649C4" w:rsidRDefault="007649C4">
      <w:pPr>
        <w:rPr>
          <w:rFonts w:ascii="Cambria" w:eastAsia="Cambria" w:hAnsi="Cambria" w:cs="Cambria"/>
          <w:b/>
          <w:sz w:val="24"/>
          <w:szCs w:val="24"/>
        </w:rPr>
      </w:pPr>
    </w:p>
    <w:p w14:paraId="010F4840" w14:textId="77777777" w:rsidR="007649C4" w:rsidRDefault="007649C4">
      <w:pPr>
        <w:rPr>
          <w:rFonts w:ascii="Cambria" w:eastAsia="Cambria" w:hAnsi="Cambria" w:cs="Cambria"/>
          <w:b/>
          <w:sz w:val="24"/>
          <w:szCs w:val="24"/>
        </w:rPr>
      </w:pPr>
    </w:p>
    <w:p w14:paraId="42537C9E" w14:textId="77777777" w:rsidR="007649C4" w:rsidRDefault="007649C4">
      <w:pPr>
        <w:rPr>
          <w:rFonts w:ascii="Cambria" w:eastAsia="Cambria" w:hAnsi="Cambria" w:cs="Cambria"/>
          <w:b/>
          <w:sz w:val="24"/>
          <w:szCs w:val="24"/>
        </w:rPr>
      </w:pPr>
    </w:p>
    <w:p w14:paraId="17E08A2D" w14:textId="77777777" w:rsidR="007649C4" w:rsidRDefault="007649C4">
      <w:pPr>
        <w:rPr>
          <w:rFonts w:ascii="Cambria" w:eastAsia="Cambria" w:hAnsi="Cambria" w:cs="Cambria"/>
          <w:b/>
          <w:sz w:val="24"/>
          <w:szCs w:val="24"/>
        </w:rPr>
      </w:pPr>
    </w:p>
    <w:p w14:paraId="1C2197F2"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692AD640"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8</w:t>
      </w:r>
    </w:p>
    <w:p w14:paraId="2B6A360F"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24A8AB01" w14:textId="77777777" w:rsidR="0090668F" w:rsidRDefault="0090668F" w:rsidP="0090668F">
            <w:pPr>
              <w:spacing w:after="0" w:line="240" w:lineRule="auto"/>
              <w:rPr>
                <w:b/>
                <w:color w:val="000000"/>
              </w:rPr>
            </w:pPr>
            <w:r>
              <w:rPr>
                <w:b/>
                <w:color w:val="000000"/>
              </w:rPr>
              <w:t>Student Name and Roll Number:</w:t>
            </w:r>
          </w:p>
          <w:p w14:paraId="75B4F8C3" w14:textId="77777777" w:rsidR="0090668F" w:rsidRDefault="0090668F" w:rsidP="0090668F">
            <w:pPr>
              <w:spacing w:after="0" w:line="240" w:lineRule="auto"/>
              <w:rPr>
                <w:b/>
                <w:color w:val="000000"/>
              </w:rPr>
            </w:pPr>
          </w:p>
        </w:tc>
      </w:tr>
      <w:tr w:rsidR="0090668F" w14:paraId="1F3789C0" w14:textId="77777777" w:rsidTr="0090668F">
        <w:trPr>
          <w:trHeight w:val="259"/>
        </w:trPr>
        <w:tc>
          <w:tcPr>
            <w:tcW w:w="9795" w:type="dxa"/>
            <w:shd w:val="clear" w:color="auto" w:fill="auto"/>
            <w:vAlign w:val="bottom"/>
          </w:tcPr>
          <w:p w14:paraId="49C53EDE" w14:textId="77777777" w:rsidR="0090668F" w:rsidRDefault="0090668F" w:rsidP="0090668F">
            <w:pPr>
              <w:spacing w:after="0" w:line="240" w:lineRule="auto"/>
              <w:rPr>
                <w:b/>
                <w:color w:val="000000"/>
              </w:rPr>
            </w:pPr>
            <w:r>
              <w:rPr>
                <w:b/>
                <w:color w:val="000000"/>
              </w:rPr>
              <w:t>Semester /Section:</w:t>
            </w:r>
          </w:p>
          <w:p w14:paraId="2F099F78" w14:textId="77777777" w:rsidR="0090668F" w:rsidRDefault="0090668F" w:rsidP="0090668F">
            <w:pPr>
              <w:spacing w:after="0" w:line="240" w:lineRule="auto"/>
              <w:rPr>
                <w:b/>
                <w:color w:val="000000"/>
              </w:rPr>
            </w:pPr>
          </w:p>
        </w:tc>
      </w:tr>
      <w:tr w:rsidR="0090668F" w14:paraId="32698607" w14:textId="77777777" w:rsidTr="0090668F">
        <w:trPr>
          <w:trHeight w:val="259"/>
        </w:trPr>
        <w:tc>
          <w:tcPr>
            <w:tcW w:w="9795" w:type="dxa"/>
            <w:shd w:val="clear" w:color="auto" w:fill="auto"/>
            <w:vAlign w:val="bottom"/>
          </w:tcPr>
          <w:p w14:paraId="30AC4558" w14:textId="77777777" w:rsidR="0090668F" w:rsidRDefault="0090668F" w:rsidP="0090668F">
            <w:pPr>
              <w:spacing w:after="0" w:line="240" w:lineRule="auto"/>
              <w:rPr>
                <w:b/>
                <w:color w:val="000000"/>
              </w:rPr>
            </w:pPr>
            <w:r>
              <w:rPr>
                <w:b/>
                <w:color w:val="000000"/>
              </w:rPr>
              <w:t>Link to Code:</w:t>
            </w:r>
          </w:p>
          <w:p w14:paraId="5BED1C74" w14:textId="77777777" w:rsidR="0090668F" w:rsidRDefault="0090668F" w:rsidP="0090668F">
            <w:pPr>
              <w:spacing w:after="0" w:line="240" w:lineRule="auto"/>
              <w:rPr>
                <w:b/>
                <w:color w:val="000000"/>
              </w:rPr>
            </w:pP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The causes of the software defects are: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It might take several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t xml:space="preserve">A good test has a high </w:t>
            </w:r>
            <w:r w:rsidRPr="003158FE">
              <w:t xml:space="preserve">probability of finding an error, not redundant, and </w:t>
            </w:r>
            <w:r w:rsidRPr="003158FE">
              <w:rPr>
                <w:iCs/>
              </w:rPr>
              <w:t>should not be too simple or 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proofErr w:type="spellStart"/>
            <w:r w:rsidRPr="004A2650">
              <w:t>Multi tier</w:t>
            </w:r>
            <w:proofErr w:type="spellEnd"/>
            <w:r w:rsidRPr="004A2650">
              <w:t xml:space="preserve">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 xml:space="preserve">Large scale </w:t>
            </w:r>
            <w:proofErr w:type="gramStart"/>
            <w:r w:rsidRPr="004A2650">
              <w:t>Integration ,</w:t>
            </w:r>
            <w:proofErr w:type="gramEnd"/>
            <w:r w:rsidRPr="004A2650">
              <w:t xml:space="preserve">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Robust Reporting section to keep track of day to day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t>1. Launch Application</w:t>
            </w:r>
            <w:r w:rsidRPr="004A2650">
              <w:br/>
            </w:r>
            <w:r w:rsidRPr="00B349AB">
              <w:rPr>
                <w:sz w:val="28"/>
                <w:szCs w:val="28"/>
              </w:rPr>
              <w:t>2</w:t>
            </w:r>
            <w:r w:rsidRPr="004A2650">
              <w:t xml:space="preserve">. Select "File" menu </w:t>
            </w:r>
            <w:r w:rsidRPr="004A2650">
              <w:br/>
              <w:t>File menu pulls down</w:t>
            </w:r>
            <w:r w:rsidRPr="004A2650">
              <w:br/>
              <w:t xml:space="preserve">3. Choose "Open" </w:t>
            </w:r>
            <w:r w:rsidRPr="004A2650">
              <w:br/>
              <w:t>"Open" dialog box appears</w:t>
            </w:r>
            <w:r w:rsidRPr="004A2650">
              <w:br/>
              <w:t>4. Select a file to open</w:t>
            </w:r>
            <w:r w:rsidRPr="004A2650">
              <w:br/>
              <w:t>5.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tested: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6623C50D" w14:textId="77777777" w:rsidR="0090668F" w:rsidRPr="00FA04F5" w:rsidRDefault="0090668F" w:rsidP="0090668F">
            <w:pPr>
              <w:spacing w:after="0"/>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BD390EF" w14:textId="77777777" w:rsidR="00D73C0D" w:rsidRDefault="00D73C0D">
      <w:pPr>
        <w:rPr>
          <w:rFonts w:ascii="Cambria" w:eastAsia="Cambria" w:hAnsi="Cambria" w:cs="Cambria"/>
          <w:b/>
          <w:sz w:val="24"/>
          <w:szCs w:val="24"/>
        </w:rPr>
      </w:pPr>
    </w:p>
    <w:p w14:paraId="4FCEF036" w14:textId="77777777" w:rsidR="007649C4" w:rsidRDefault="007649C4">
      <w:pPr>
        <w:rPr>
          <w:rFonts w:ascii="Cambria" w:eastAsia="Cambria" w:hAnsi="Cambria" w:cs="Cambria"/>
          <w:b/>
          <w:sz w:val="24"/>
          <w:szCs w:val="24"/>
        </w:rPr>
      </w:pPr>
    </w:p>
    <w:p w14:paraId="50E22487" w14:textId="77777777" w:rsidR="007649C4" w:rsidRDefault="007649C4">
      <w:pPr>
        <w:rPr>
          <w:rFonts w:ascii="Cambria" w:eastAsia="Cambria" w:hAnsi="Cambria" w:cs="Cambria"/>
          <w:b/>
          <w:sz w:val="24"/>
          <w:szCs w:val="24"/>
        </w:rPr>
      </w:pPr>
    </w:p>
    <w:p w14:paraId="0EA031E0" w14:textId="77777777" w:rsidR="007649C4" w:rsidRDefault="007649C4">
      <w:pPr>
        <w:rPr>
          <w:rFonts w:ascii="Cambria" w:eastAsia="Cambria" w:hAnsi="Cambria" w:cs="Cambria"/>
          <w:b/>
          <w:sz w:val="24"/>
          <w:szCs w:val="24"/>
        </w:rPr>
      </w:pPr>
    </w:p>
    <w:p w14:paraId="32A62841" w14:textId="77777777" w:rsidR="007649C4" w:rsidRDefault="007649C4">
      <w:pPr>
        <w:rPr>
          <w:rFonts w:ascii="Cambria" w:eastAsia="Cambria" w:hAnsi="Cambria" w:cs="Cambria"/>
          <w:b/>
          <w:sz w:val="24"/>
          <w:szCs w:val="24"/>
        </w:rPr>
      </w:pPr>
    </w:p>
    <w:p w14:paraId="2B632333" w14:textId="77777777" w:rsidR="007649C4" w:rsidRDefault="007649C4">
      <w:pPr>
        <w:rPr>
          <w:rFonts w:ascii="Cambria" w:eastAsia="Cambria" w:hAnsi="Cambria" w:cs="Cambria"/>
          <w:b/>
          <w:sz w:val="24"/>
          <w:szCs w:val="24"/>
        </w:rPr>
      </w:pPr>
    </w:p>
    <w:p w14:paraId="154A3059" w14:textId="77777777" w:rsidR="007649C4" w:rsidRDefault="007649C4">
      <w:pPr>
        <w:rPr>
          <w:rFonts w:ascii="Cambria" w:eastAsia="Cambria" w:hAnsi="Cambria" w:cs="Cambria"/>
          <w:b/>
          <w:sz w:val="24"/>
          <w:szCs w:val="24"/>
        </w:rPr>
      </w:pPr>
    </w:p>
    <w:p w14:paraId="5A2D917C" w14:textId="77777777" w:rsidR="007649C4" w:rsidRDefault="007649C4">
      <w:pPr>
        <w:rPr>
          <w:rFonts w:ascii="Cambria" w:eastAsia="Cambria" w:hAnsi="Cambria" w:cs="Cambria"/>
          <w:b/>
          <w:sz w:val="24"/>
          <w:szCs w:val="24"/>
        </w:rPr>
      </w:pPr>
    </w:p>
    <w:p w14:paraId="21332302" w14:textId="77777777" w:rsidR="007649C4" w:rsidRDefault="007649C4">
      <w:pPr>
        <w:rPr>
          <w:rFonts w:ascii="Cambria" w:eastAsia="Cambria" w:hAnsi="Cambria" w:cs="Cambria"/>
          <w:b/>
          <w:sz w:val="24"/>
          <w:szCs w:val="24"/>
        </w:rPr>
      </w:pPr>
    </w:p>
    <w:p w14:paraId="41D2B8DA" w14:textId="77777777" w:rsidR="007649C4" w:rsidRDefault="007649C4">
      <w:pPr>
        <w:rPr>
          <w:rFonts w:ascii="Cambria" w:eastAsia="Cambria" w:hAnsi="Cambria" w:cs="Cambria"/>
          <w:b/>
          <w:sz w:val="24"/>
          <w:szCs w:val="24"/>
        </w:rPr>
      </w:pPr>
    </w:p>
    <w:p w14:paraId="4C0A54B8" w14:textId="77777777" w:rsidR="007649C4" w:rsidRDefault="007649C4">
      <w:pPr>
        <w:rPr>
          <w:rFonts w:ascii="Cambria" w:eastAsia="Cambria" w:hAnsi="Cambria" w:cs="Cambria"/>
          <w:b/>
          <w:sz w:val="24"/>
          <w:szCs w:val="24"/>
        </w:rPr>
      </w:pPr>
    </w:p>
    <w:p w14:paraId="4360E24C" w14:textId="77777777" w:rsidR="007649C4" w:rsidRDefault="007649C4">
      <w:pPr>
        <w:rPr>
          <w:rFonts w:ascii="Cambria" w:eastAsia="Cambria" w:hAnsi="Cambria" w:cs="Cambria"/>
          <w:b/>
          <w:sz w:val="24"/>
          <w:szCs w:val="24"/>
        </w:rPr>
      </w:pPr>
    </w:p>
    <w:p w14:paraId="76D65413" w14:textId="77777777" w:rsidR="007649C4" w:rsidRDefault="007649C4">
      <w:pPr>
        <w:rPr>
          <w:rFonts w:ascii="Cambria" w:eastAsia="Cambria" w:hAnsi="Cambria" w:cs="Cambria"/>
          <w:b/>
          <w:sz w:val="24"/>
          <w:szCs w:val="24"/>
        </w:rPr>
      </w:pPr>
    </w:p>
    <w:p w14:paraId="17644E46" w14:textId="77777777" w:rsidR="007649C4" w:rsidRDefault="007649C4">
      <w:pPr>
        <w:rPr>
          <w:rFonts w:ascii="Cambria" w:eastAsia="Cambria" w:hAnsi="Cambria" w:cs="Cambria"/>
          <w:b/>
          <w:sz w:val="24"/>
          <w:szCs w:val="24"/>
        </w:rPr>
      </w:pPr>
    </w:p>
    <w:p w14:paraId="7E1B8029" w14:textId="77777777" w:rsidR="007649C4" w:rsidRDefault="007649C4">
      <w:pPr>
        <w:rPr>
          <w:rFonts w:ascii="Cambria" w:eastAsia="Cambria" w:hAnsi="Cambria" w:cs="Cambria"/>
          <w:b/>
          <w:sz w:val="24"/>
          <w:szCs w:val="24"/>
        </w:rPr>
      </w:pPr>
    </w:p>
    <w:p w14:paraId="00108F99" w14:textId="77777777" w:rsidR="007649C4" w:rsidRDefault="007649C4">
      <w:pPr>
        <w:rPr>
          <w:rFonts w:ascii="Cambria" w:eastAsia="Cambria" w:hAnsi="Cambria" w:cs="Cambria"/>
          <w:b/>
          <w:sz w:val="24"/>
          <w:szCs w:val="24"/>
        </w:rPr>
      </w:pPr>
    </w:p>
    <w:p w14:paraId="166186E0" w14:textId="77777777" w:rsidR="007649C4" w:rsidRDefault="007649C4">
      <w:pPr>
        <w:rPr>
          <w:rFonts w:ascii="Cambria" w:eastAsia="Cambria" w:hAnsi="Cambria" w:cs="Cambria"/>
          <w:b/>
          <w:sz w:val="24"/>
          <w:szCs w:val="24"/>
        </w:rPr>
      </w:pPr>
    </w:p>
    <w:p w14:paraId="52584B6B" w14:textId="77777777" w:rsidR="0090668F" w:rsidRDefault="0090668F"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p w14:paraId="205232CC" w14:textId="77777777" w:rsidR="0090668F" w:rsidRDefault="0090668F" w:rsidP="0090668F">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0C73774E" w14:textId="77777777" w:rsidR="0090668F" w:rsidRDefault="0090668F" w:rsidP="0090668F">
            <w:pPr>
              <w:spacing w:after="0" w:line="240" w:lineRule="auto"/>
              <w:rPr>
                <w:b/>
                <w:color w:val="000000"/>
              </w:rPr>
            </w:pPr>
            <w:r>
              <w:rPr>
                <w:b/>
                <w:color w:val="000000"/>
              </w:rPr>
              <w:t>Student Name and Roll Number:</w:t>
            </w:r>
          </w:p>
          <w:p w14:paraId="44B4B1D8" w14:textId="77777777" w:rsidR="0090668F" w:rsidRDefault="0090668F" w:rsidP="0090668F">
            <w:pPr>
              <w:spacing w:after="0" w:line="240" w:lineRule="auto"/>
              <w:rPr>
                <w:b/>
                <w:color w:val="000000"/>
              </w:rPr>
            </w:pPr>
          </w:p>
        </w:tc>
      </w:tr>
      <w:tr w:rsidR="0090668F" w14:paraId="3945563C" w14:textId="77777777" w:rsidTr="0090668F">
        <w:trPr>
          <w:trHeight w:val="259"/>
        </w:trPr>
        <w:tc>
          <w:tcPr>
            <w:tcW w:w="9795" w:type="dxa"/>
            <w:shd w:val="clear" w:color="auto" w:fill="auto"/>
            <w:vAlign w:val="bottom"/>
          </w:tcPr>
          <w:p w14:paraId="17F1DE6B" w14:textId="77777777" w:rsidR="0090668F" w:rsidRDefault="0090668F" w:rsidP="0090668F">
            <w:pPr>
              <w:spacing w:after="0" w:line="240" w:lineRule="auto"/>
              <w:rPr>
                <w:b/>
                <w:color w:val="000000"/>
              </w:rPr>
            </w:pPr>
            <w:r>
              <w:rPr>
                <w:b/>
                <w:color w:val="000000"/>
              </w:rPr>
              <w:t>Semester /Section:</w:t>
            </w:r>
          </w:p>
          <w:p w14:paraId="34EE692B" w14:textId="77777777" w:rsidR="0090668F" w:rsidRDefault="0090668F" w:rsidP="0090668F">
            <w:pPr>
              <w:spacing w:after="0" w:line="240" w:lineRule="auto"/>
              <w:rPr>
                <w:b/>
                <w:color w:val="000000"/>
              </w:rPr>
            </w:pPr>
          </w:p>
        </w:tc>
      </w:tr>
      <w:tr w:rsidR="0090668F" w14:paraId="6B50F6EF" w14:textId="77777777" w:rsidTr="0090668F">
        <w:trPr>
          <w:trHeight w:val="259"/>
        </w:trPr>
        <w:tc>
          <w:tcPr>
            <w:tcW w:w="9795" w:type="dxa"/>
            <w:shd w:val="clear" w:color="auto" w:fill="auto"/>
            <w:vAlign w:val="bottom"/>
          </w:tcPr>
          <w:p w14:paraId="340A1DCE" w14:textId="77777777" w:rsidR="0090668F" w:rsidRDefault="0090668F" w:rsidP="0090668F">
            <w:pPr>
              <w:spacing w:after="0" w:line="240" w:lineRule="auto"/>
              <w:rPr>
                <w:b/>
                <w:color w:val="000000"/>
              </w:rPr>
            </w:pPr>
            <w:r>
              <w:rPr>
                <w:b/>
                <w:color w:val="000000"/>
              </w:rPr>
              <w:t>Link to Code:</w:t>
            </w:r>
          </w:p>
          <w:p w14:paraId="032631CB" w14:textId="77777777" w:rsidR="0090668F" w:rsidRDefault="0090668F" w:rsidP="0090668F">
            <w:pPr>
              <w:spacing w:after="0" w:line="240" w:lineRule="auto"/>
              <w:rPr>
                <w:b/>
                <w:color w:val="000000"/>
              </w:rPr>
            </w:pP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Cyclomatic complexity is a source code complexity measurement that is being correlated to a number of coding errors. It is calculated by developing a Control Flow Graph of the code that measures the number of linearly-independent paths through a program module.</w:t>
            </w:r>
            <w:r>
              <w:t xml:space="preserve"> </w:t>
            </w:r>
            <w:r w:rsidRPr="004A2650">
              <w:t>Lower the Program's cyclomatic complexity, lower the risk to modify and easier to understand. It can be represented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proofErr w:type="gramStart"/>
            <w:r w:rsidRPr="004A2650">
              <w:t>where</w:t>
            </w:r>
            <w:proofErr w:type="gramEnd"/>
            <w:r w:rsidRPr="004A2650">
              <w:t>,</w:t>
            </w:r>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lastRenderedPageBreak/>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3EDDBB71" w14:textId="662B0245" w:rsidR="0090668F" w:rsidRPr="00FA04F5" w:rsidRDefault="00D00DB2" w:rsidP="0090668F">
            <w:pPr>
              <w:spacing w:after="0" w:line="240" w:lineRule="auto"/>
              <w:rPr>
                <w:b/>
                <w:color w:val="000000"/>
              </w:rPr>
            </w:pPr>
            <w:r>
              <w:rPr>
                <w:b/>
                <w:color w:val="000000"/>
              </w:rPr>
              <w:t xml:space="preserve">Write a program to find the roots of quadratic equation and find all the existing independent paths in it. </w:t>
            </w:r>
          </w:p>
          <w:p w14:paraId="5B6CA5C1" w14:textId="77777777" w:rsidR="0090668F" w:rsidRPr="00FA04F5" w:rsidRDefault="0090668F" w:rsidP="0090668F">
            <w:pPr>
              <w:spacing w:after="0"/>
              <w:rPr>
                <w:b/>
                <w:color w:val="000000"/>
              </w:rPr>
            </w:pP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7E20FF6C" w14:textId="77777777" w:rsidR="00A051FC" w:rsidRDefault="00A051FC" w:rsidP="0090668F">
      <w:pPr>
        <w:rPr>
          <w:rFonts w:asciiTheme="majorHAnsi" w:hAnsiTheme="majorHAnsi" w:cs="Times New Roman"/>
          <w:b/>
          <w:sz w:val="24"/>
          <w:szCs w:val="24"/>
        </w:rPr>
      </w:pPr>
    </w:p>
    <w:p w14:paraId="367FEBE2" w14:textId="77777777" w:rsidR="007649C4" w:rsidRDefault="007649C4" w:rsidP="0090668F">
      <w:pPr>
        <w:rPr>
          <w:rFonts w:asciiTheme="majorHAnsi" w:hAnsiTheme="majorHAnsi" w:cs="Times New Roman"/>
          <w:b/>
          <w:sz w:val="24"/>
          <w:szCs w:val="24"/>
        </w:rPr>
      </w:pPr>
    </w:p>
    <w:p w14:paraId="6489208C" w14:textId="77777777" w:rsidR="007649C4" w:rsidRDefault="007649C4" w:rsidP="0090668F">
      <w:pPr>
        <w:rPr>
          <w:rFonts w:asciiTheme="majorHAnsi" w:hAnsiTheme="majorHAnsi" w:cs="Times New Roman"/>
          <w:b/>
          <w:sz w:val="24"/>
          <w:szCs w:val="24"/>
        </w:rPr>
      </w:pPr>
    </w:p>
    <w:p w14:paraId="7BB2949D" w14:textId="77777777" w:rsidR="007649C4" w:rsidRDefault="007649C4" w:rsidP="0090668F">
      <w:pPr>
        <w:rPr>
          <w:rFonts w:asciiTheme="majorHAnsi" w:hAnsiTheme="majorHAnsi" w:cs="Times New Roman"/>
          <w:b/>
          <w:sz w:val="24"/>
          <w:szCs w:val="24"/>
        </w:rPr>
      </w:pPr>
    </w:p>
    <w:p w14:paraId="0CFC519C" w14:textId="77777777" w:rsidR="007649C4" w:rsidRDefault="007649C4" w:rsidP="0090668F">
      <w:pPr>
        <w:rPr>
          <w:rFonts w:asciiTheme="majorHAnsi" w:hAnsiTheme="majorHAnsi" w:cs="Times New Roman"/>
          <w:b/>
          <w:sz w:val="24"/>
          <w:szCs w:val="24"/>
        </w:rPr>
      </w:pPr>
    </w:p>
    <w:p w14:paraId="46D389D7" w14:textId="77777777" w:rsidR="007649C4" w:rsidRDefault="007649C4" w:rsidP="0090668F">
      <w:pPr>
        <w:rPr>
          <w:rFonts w:asciiTheme="majorHAnsi" w:hAnsiTheme="majorHAnsi" w:cs="Times New Roman"/>
          <w:b/>
          <w:sz w:val="24"/>
          <w:szCs w:val="24"/>
        </w:rPr>
      </w:pPr>
    </w:p>
    <w:p w14:paraId="3C5BD17A" w14:textId="77777777" w:rsidR="007649C4" w:rsidRDefault="007649C4" w:rsidP="0090668F">
      <w:pPr>
        <w:rPr>
          <w:rFonts w:asciiTheme="majorHAnsi" w:hAnsiTheme="majorHAnsi" w:cs="Times New Roman"/>
          <w:b/>
          <w:sz w:val="24"/>
          <w:szCs w:val="24"/>
        </w:rPr>
      </w:pPr>
    </w:p>
    <w:p w14:paraId="297FFD07" w14:textId="77777777" w:rsidR="007649C4" w:rsidRDefault="007649C4" w:rsidP="0090668F">
      <w:pPr>
        <w:rPr>
          <w:rFonts w:asciiTheme="majorHAnsi" w:hAnsiTheme="majorHAnsi" w:cs="Times New Roman"/>
          <w:b/>
          <w:sz w:val="24"/>
          <w:szCs w:val="24"/>
        </w:rPr>
      </w:pPr>
    </w:p>
    <w:p w14:paraId="2E1AC8DD" w14:textId="77777777" w:rsidR="007649C4" w:rsidRDefault="007649C4" w:rsidP="0090668F">
      <w:pPr>
        <w:rPr>
          <w:rFonts w:asciiTheme="majorHAnsi" w:hAnsiTheme="majorHAnsi" w:cs="Times New Roman"/>
          <w:b/>
          <w:sz w:val="24"/>
          <w:szCs w:val="24"/>
        </w:rPr>
      </w:pPr>
    </w:p>
    <w:p w14:paraId="54989F86" w14:textId="77777777" w:rsidR="007649C4" w:rsidRDefault="007649C4" w:rsidP="0090668F">
      <w:pPr>
        <w:rPr>
          <w:rFonts w:asciiTheme="majorHAnsi" w:hAnsiTheme="majorHAnsi" w:cs="Times New Roman"/>
          <w:b/>
          <w:sz w:val="24"/>
          <w:szCs w:val="24"/>
        </w:rPr>
      </w:pPr>
    </w:p>
    <w:p w14:paraId="7E2CBE54" w14:textId="77777777" w:rsidR="007649C4" w:rsidRDefault="007649C4" w:rsidP="0090668F">
      <w:pPr>
        <w:rPr>
          <w:rFonts w:asciiTheme="majorHAnsi" w:hAnsiTheme="majorHAnsi" w:cs="Times New Roman"/>
          <w:b/>
          <w:sz w:val="24"/>
          <w:szCs w:val="24"/>
        </w:rPr>
      </w:pPr>
    </w:p>
    <w:p w14:paraId="158E96E0" w14:textId="77777777" w:rsidR="007649C4" w:rsidRDefault="007649C4" w:rsidP="0090668F">
      <w:pPr>
        <w:rPr>
          <w:rFonts w:asciiTheme="majorHAnsi" w:hAnsiTheme="majorHAnsi" w:cs="Times New Roman"/>
          <w:b/>
          <w:sz w:val="24"/>
          <w:szCs w:val="24"/>
        </w:rPr>
      </w:pPr>
    </w:p>
    <w:p w14:paraId="1A3EDAAE" w14:textId="77777777" w:rsidR="007649C4" w:rsidRDefault="007649C4" w:rsidP="0090668F">
      <w:pPr>
        <w:rPr>
          <w:rFonts w:asciiTheme="majorHAnsi" w:hAnsiTheme="majorHAnsi" w:cs="Times New Roman"/>
          <w:b/>
          <w:sz w:val="24"/>
          <w:szCs w:val="24"/>
        </w:rPr>
      </w:pPr>
    </w:p>
    <w:p w14:paraId="78580DBD" w14:textId="77777777" w:rsidR="007649C4" w:rsidRDefault="007649C4" w:rsidP="0090668F">
      <w:pPr>
        <w:rPr>
          <w:rFonts w:asciiTheme="majorHAnsi" w:hAnsiTheme="majorHAnsi" w:cs="Times New Roman"/>
          <w:b/>
          <w:sz w:val="24"/>
          <w:szCs w:val="24"/>
        </w:rPr>
      </w:pPr>
    </w:p>
    <w:p w14:paraId="65140544" w14:textId="77777777" w:rsidR="007649C4" w:rsidRDefault="007649C4" w:rsidP="0090668F">
      <w:pPr>
        <w:rPr>
          <w:rFonts w:asciiTheme="majorHAnsi" w:hAnsiTheme="majorHAnsi" w:cs="Times New Roman"/>
          <w:b/>
          <w:sz w:val="24"/>
          <w:szCs w:val="24"/>
        </w:rPr>
      </w:pPr>
    </w:p>
    <w:p w14:paraId="4C1AFA6A" w14:textId="77777777" w:rsidR="007649C4" w:rsidRDefault="007649C4" w:rsidP="0090668F">
      <w:pPr>
        <w:rPr>
          <w:rFonts w:asciiTheme="majorHAnsi" w:hAnsiTheme="majorHAnsi" w:cs="Times New Roman"/>
          <w:b/>
          <w:sz w:val="24"/>
          <w:szCs w:val="24"/>
        </w:rPr>
      </w:pPr>
    </w:p>
    <w:p w14:paraId="42057FE3" w14:textId="77777777" w:rsidR="007649C4" w:rsidRDefault="007649C4" w:rsidP="0090668F">
      <w:pPr>
        <w:rPr>
          <w:rFonts w:asciiTheme="majorHAnsi" w:hAnsiTheme="majorHAnsi" w:cs="Times New Roman"/>
          <w:b/>
          <w:sz w:val="24"/>
          <w:szCs w:val="24"/>
        </w:rPr>
      </w:pPr>
    </w:p>
    <w:p w14:paraId="6DF12F09" w14:textId="77777777" w:rsidR="00A051FC" w:rsidRDefault="00A051FC" w:rsidP="007649C4">
      <w:pPr>
        <w:tabs>
          <w:tab w:val="left" w:pos="3330"/>
        </w:tabs>
        <w:jc w:val="center"/>
        <w:rPr>
          <w:rFonts w:ascii="Cambria" w:eastAsia="Cambria" w:hAnsi="Cambria" w:cs="Cambria"/>
          <w:b/>
          <w:sz w:val="24"/>
          <w:szCs w:val="24"/>
        </w:rPr>
      </w:pPr>
      <w:r>
        <w:rPr>
          <w:rFonts w:ascii="Cambria" w:eastAsia="Cambria" w:hAnsi="Cambria" w:cs="Cambria"/>
          <w:b/>
          <w:sz w:val="24"/>
          <w:szCs w:val="24"/>
        </w:rPr>
        <w:t>EXPERIMENT NO. 10</w:t>
      </w:r>
    </w:p>
    <w:p w14:paraId="58A66BA5" w14:textId="77777777" w:rsidR="00A051FC" w:rsidRDefault="00A051FC" w:rsidP="00A051FC">
      <w:pPr>
        <w:tabs>
          <w:tab w:val="left" w:pos="3330"/>
        </w:tabs>
        <w:rPr>
          <w:rFonts w:ascii="Cambria" w:eastAsia="Cambria" w:hAnsi="Cambria" w:cs="Cambria"/>
          <w:b/>
          <w:sz w:val="24"/>
          <w:szCs w:val="24"/>
        </w:rPr>
      </w:pP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037C910E" w14:textId="77777777" w:rsidR="00A051FC" w:rsidRDefault="00A051FC" w:rsidP="00E442F7">
            <w:pPr>
              <w:spacing w:after="0" w:line="240" w:lineRule="auto"/>
              <w:rPr>
                <w:b/>
                <w:color w:val="000000"/>
              </w:rPr>
            </w:pPr>
            <w:r>
              <w:rPr>
                <w:b/>
                <w:color w:val="000000"/>
              </w:rPr>
              <w:t>Student Name and Roll Number:</w:t>
            </w:r>
          </w:p>
          <w:p w14:paraId="5CD58014" w14:textId="77777777" w:rsidR="00A051FC" w:rsidRDefault="00A051FC" w:rsidP="00E442F7">
            <w:pPr>
              <w:spacing w:after="0" w:line="240" w:lineRule="auto"/>
              <w:rPr>
                <w:b/>
                <w:color w:val="000000"/>
              </w:rPr>
            </w:pPr>
          </w:p>
        </w:tc>
      </w:tr>
      <w:tr w:rsidR="00A051FC" w14:paraId="092EAE5E" w14:textId="77777777" w:rsidTr="00E442F7">
        <w:trPr>
          <w:trHeight w:val="259"/>
        </w:trPr>
        <w:tc>
          <w:tcPr>
            <w:tcW w:w="9795" w:type="dxa"/>
            <w:shd w:val="clear" w:color="auto" w:fill="auto"/>
            <w:vAlign w:val="bottom"/>
          </w:tcPr>
          <w:p w14:paraId="508E4B6C" w14:textId="77777777" w:rsidR="00A051FC" w:rsidRDefault="00A051FC" w:rsidP="00E442F7">
            <w:pPr>
              <w:spacing w:after="0" w:line="240" w:lineRule="auto"/>
              <w:rPr>
                <w:b/>
                <w:color w:val="000000"/>
              </w:rPr>
            </w:pPr>
            <w:r>
              <w:rPr>
                <w:b/>
                <w:color w:val="000000"/>
              </w:rPr>
              <w:t>Semester /Section:</w:t>
            </w:r>
          </w:p>
          <w:p w14:paraId="7DF05D0D" w14:textId="77777777" w:rsidR="00A051FC" w:rsidRDefault="00A051FC" w:rsidP="00E442F7">
            <w:pPr>
              <w:spacing w:after="0" w:line="240" w:lineRule="auto"/>
              <w:rPr>
                <w:b/>
                <w:color w:val="000000"/>
              </w:rPr>
            </w:pPr>
          </w:p>
        </w:tc>
      </w:tr>
      <w:tr w:rsidR="00A051FC" w14:paraId="0ED72E50" w14:textId="77777777" w:rsidTr="00E442F7">
        <w:trPr>
          <w:trHeight w:val="259"/>
        </w:trPr>
        <w:tc>
          <w:tcPr>
            <w:tcW w:w="9795" w:type="dxa"/>
            <w:shd w:val="clear" w:color="auto" w:fill="auto"/>
            <w:vAlign w:val="bottom"/>
          </w:tcPr>
          <w:p w14:paraId="5EE3FC53" w14:textId="77777777" w:rsidR="00A051FC" w:rsidRDefault="00A051FC" w:rsidP="00E442F7">
            <w:pPr>
              <w:spacing w:after="0" w:line="240" w:lineRule="auto"/>
              <w:rPr>
                <w:b/>
                <w:color w:val="000000"/>
              </w:rPr>
            </w:pPr>
            <w:r>
              <w:rPr>
                <w:b/>
                <w:color w:val="000000"/>
              </w:rPr>
              <w:t>Link to Code:</w:t>
            </w:r>
          </w:p>
          <w:p w14:paraId="6B53F47C" w14:textId="77777777" w:rsidR="00A051FC" w:rsidRDefault="00A051FC" w:rsidP="00E442F7">
            <w:pPr>
              <w:spacing w:after="0" w:line="240" w:lineRule="auto"/>
              <w:rPr>
                <w:b/>
                <w:color w:val="000000"/>
              </w:rPr>
            </w:pP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open source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Student will be familiarized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1C38B5" w:rsidP="00E442F7">
            <w:pPr>
              <w:spacing w:after="0" w:line="240" w:lineRule="auto"/>
              <w:jc w:val="both"/>
              <w:rPr>
                <w:rFonts w:cstheme="minorHAnsi"/>
                <w:shd w:val="clear" w:color="auto" w:fill="FFFFFF"/>
              </w:rPr>
            </w:pPr>
            <w:hyperlink r:id="rId102" w:history="1">
              <w:r w:rsidR="00A051FC" w:rsidRPr="0069736A">
                <w:rPr>
                  <w:rStyle w:val="Hyperlink"/>
                  <w:rFonts w:asciiTheme="minorHAnsi" w:hAnsiTheme="minorHAnsi" w:cstheme="minorHAnsi"/>
                  <w:color w:val="auto"/>
                  <w:shd w:val="clear" w:color="auto" w:fill="FFFFFF"/>
                </w:rPr>
                <w:t xml:space="preserve">A </w:t>
              </w:r>
              <w:proofErr w:type="spellStart"/>
              <w:r w:rsidR="00A051FC" w:rsidRPr="0069736A">
                <w:rPr>
                  <w:rStyle w:val="Hyperlink"/>
                  <w:rFonts w:asciiTheme="minorHAnsi" w:hAnsiTheme="minorHAnsi" w:cstheme="minorHAnsi"/>
                  <w:color w:val="auto"/>
                  <w:shd w:val="clear" w:color="auto" w:fill="FFFFFF"/>
                </w:rPr>
                <w:t>gantt</w:t>
              </w:r>
              <w:proofErr w:type="spellEnd"/>
              <w:r w:rsidR="00A051FC" w:rsidRPr="0069736A">
                <w:rPr>
                  <w:rStyle w:val="Hyperlink"/>
                  <w:rFonts w:asciiTheme="minorHAnsi" w:hAnsiTheme="minorHAnsi" w:cstheme="minorHAnsi"/>
                  <w:color w:val="auto"/>
                  <w:shd w:val="clear" w:color="auto" w:fill="FFFFFF"/>
                </w:rPr>
                <w:t xml:space="preserve"> chart</w:t>
              </w:r>
            </w:hyperlink>
            <w:r w:rsidR="00A051FC" w:rsidRPr="0069736A">
              <w:rPr>
                <w:rFonts w:asciiTheme="minorHAnsi" w:hAnsiTheme="minorHAnsi" w:cstheme="minorHAnsi"/>
                <w:shd w:val="clear" w:color="auto" w:fill="FFFFFF"/>
              </w:rPr>
              <w:t xml:space="preserve"> is a horizontal bar chart used in project management to visually represent a project plan over time. Modern </w:t>
            </w:r>
            <w:proofErr w:type="spellStart"/>
            <w:r w:rsidR="00A051FC" w:rsidRPr="0069736A">
              <w:rPr>
                <w:rFonts w:asciiTheme="minorHAnsi" w:hAnsiTheme="minorHAnsi" w:cstheme="minorHAnsi"/>
                <w:shd w:val="clear" w:color="auto" w:fill="FFFFFF"/>
              </w:rPr>
              <w:t>gantt</w:t>
            </w:r>
            <w:proofErr w:type="spellEnd"/>
            <w:r w:rsidR="00A051FC" w:rsidRPr="0069736A">
              <w:rPr>
                <w:rFonts w:asciiTheme="minorHAnsi" w:hAnsiTheme="minorHAnsi" w:cstheme="minorHAnsi"/>
                <w:shd w:val="clear" w:color="auto" w:fill="FFFFFF"/>
              </w:rPr>
              <w:t xml:space="preserve"> charts typically show you the timeline and status—as well as who’s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 xml:space="preserve">In project management,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charts are used for planning and scheduling projects. A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751133DB" w:rsidR="00D00DB2" w:rsidRPr="00D00DB2" w:rsidRDefault="00D00DB2" w:rsidP="00E44CD0">
            <w:pPr>
              <w:pStyle w:val="ListParagraph"/>
              <w:numPr>
                <w:ilvl w:val="0"/>
                <w:numId w:val="29"/>
              </w:numPr>
              <w:spacing w:after="0" w:line="240" w:lineRule="auto"/>
              <w:rPr>
                <w:color w:val="000000"/>
              </w:rPr>
            </w:pPr>
            <w:r w:rsidRPr="00D00DB2">
              <w:rPr>
                <w:color w:val="000000"/>
              </w:rPr>
              <w:t xml:space="preserve">Write the basic elements of </w:t>
            </w:r>
            <w:proofErr w:type="spellStart"/>
            <w:r w:rsidRPr="00D00DB2">
              <w:rPr>
                <w:color w:val="000000"/>
              </w:rPr>
              <w:t>gantt</w:t>
            </w:r>
            <w:proofErr w:type="spellEnd"/>
            <w:r w:rsidRPr="00D00DB2">
              <w:rPr>
                <w:color w:val="000000"/>
              </w:rPr>
              <w:t xml:space="preserve"> chart</w:t>
            </w:r>
          </w:p>
          <w:p w14:paraId="13B67CD1" w14:textId="5D6D0788" w:rsidR="00D00DB2" w:rsidRP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w:t>
            </w:r>
            <w:proofErr w:type="spellStart"/>
            <w:r w:rsidRPr="00D00DB2">
              <w:rPr>
                <w:color w:val="000000"/>
              </w:rPr>
              <w:t>gantt</w:t>
            </w:r>
            <w:proofErr w:type="spellEnd"/>
            <w:r w:rsidRPr="00D00DB2">
              <w:rPr>
                <w:color w:val="000000"/>
              </w:rPr>
              <w:t xml:space="preserve"> chart of your own project. </w:t>
            </w:r>
          </w:p>
          <w:p w14:paraId="79071AC2" w14:textId="77777777" w:rsidR="00A051FC" w:rsidRPr="00FA04F5" w:rsidRDefault="00A051FC" w:rsidP="00E442F7">
            <w:pPr>
              <w:spacing w:after="0" w:line="240" w:lineRule="auto"/>
              <w:rPr>
                <w:b/>
                <w:color w:val="000000"/>
              </w:rPr>
            </w:pPr>
          </w:p>
          <w:p w14:paraId="209A7E50" w14:textId="77777777" w:rsidR="00A051FC" w:rsidRPr="00FA04F5" w:rsidRDefault="00A051FC" w:rsidP="00E442F7">
            <w:pPr>
              <w:spacing w:after="0"/>
              <w:rPr>
                <w:b/>
                <w:color w:val="000000"/>
              </w:rPr>
            </w:pPr>
          </w:p>
        </w:tc>
      </w:tr>
    </w:tbl>
    <w:p w14:paraId="4991C687" w14:textId="77777777" w:rsidR="00A051FC" w:rsidRDefault="00A051FC"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9CDC0CA" w14:textId="77777777" w:rsidR="00A051FC" w:rsidRDefault="00A051FC" w:rsidP="00A051FC">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03173249" w14:textId="77777777" w:rsidR="00D00DB2" w:rsidRDefault="00D00DB2" w:rsidP="00A051FC">
      <w:pPr>
        <w:tabs>
          <w:tab w:val="left" w:pos="3330"/>
        </w:tabs>
        <w:rPr>
          <w:rFonts w:asciiTheme="majorHAnsi" w:hAnsiTheme="majorHAnsi" w:cs="Times New Roman"/>
          <w:b/>
          <w:sz w:val="24"/>
          <w:szCs w:val="24"/>
        </w:rPr>
      </w:pPr>
    </w:p>
    <w:p w14:paraId="24661F62" w14:textId="77777777" w:rsidR="00D00DB2" w:rsidRDefault="00D00DB2" w:rsidP="00A051FC">
      <w:pPr>
        <w:tabs>
          <w:tab w:val="left" w:pos="3330"/>
        </w:tabs>
        <w:rPr>
          <w:rFonts w:asciiTheme="majorHAnsi" w:hAnsiTheme="majorHAnsi" w:cs="Times New Roman"/>
          <w:b/>
          <w:sz w:val="24"/>
          <w:szCs w:val="24"/>
        </w:rPr>
      </w:pP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77777777" w:rsidR="007649C4" w:rsidRDefault="007649C4" w:rsidP="00A051FC">
      <w:pPr>
        <w:tabs>
          <w:tab w:val="left" w:pos="3330"/>
        </w:tabs>
        <w:rPr>
          <w:rFonts w:asciiTheme="majorHAnsi" w:hAnsiTheme="majorHAnsi" w:cs="Times New Roman"/>
          <w:b/>
          <w:sz w:val="24"/>
          <w:szCs w:val="24"/>
        </w:rPr>
      </w:pPr>
    </w:p>
    <w:p w14:paraId="556FA89B" w14:textId="77777777" w:rsidR="007649C4" w:rsidRDefault="007649C4" w:rsidP="00A051FC">
      <w:pPr>
        <w:tabs>
          <w:tab w:val="left" w:pos="3330"/>
        </w:tabs>
        <w:rPr>
          <w:rFonts w:asciiTheme="majorHAnsi" w:hAnsiTheme="majorHAnsi" w:cs="Times New Roman"/>
          <w:b/>
          <w:sz w:val="24"/>
          <w:szCs w:val="24"/>
        </w:rPr>
      </w:pPr>
    </w:p>
    <w:p w14:paraId="37A420DE" w14:textId="77777777" w:rsidR="007649C4" w:rsidRDefault="007649C4" w:rsidP="00A051FC">
      <w:pPr>
        <w:tabs>
          <w:tab w:val="left" w:pos="3330"/>
        </w:tabs>
        <w:rPr>
          <w:rFonts w:asciiTheme="majorHAnsi" w:hAnsiTheme="majorHAnsi" w:cs="Times New Roman"/>
          <w:b/>
          <w:sz w:val="24"/>
          <w:szCs w:val="24"/>
        </w:rPr>
      </w:pPr>
    </w:p>
    <w:p w14:paraId="2E8DC755" w14:textId="77777777" w:rsidR="007649C4" w:rsidRDefault="007649C4" w:rsidP="00A051FC">
      <w:pPr>
        <w:tabs>
          <w:tab w:val="left" w:pos="3330"/>
        </w:tabs>
        <w:rPr>
          <w:rFonts w:asciiTheme="majorHAnsi" w:hAnsiTheme="majorHAnsi" w:cs="Times New Roman"/>
          <w:b/>
          <w:sz w:val="24"/>
          <w:szCs w:val="24"/>
        </w:rPr>
      </w:pPr>
    </w:p>
    <w:p w14:paraId="1024C3D3" w14:textId="77777777" w:rsidR="007649C4" w:rsidRDefault="007649C4" w:rsidP="00A051FC">
      <w:pPr>
        <w:tabs>
          <w:tab w:val="left" w:pos="3330"/>
        </w:tabs>
        <w:rPr>
          <w:rFonts w:asciiTheme="majorHAnsi" w:hAnsiTheme="majorHAnsi" w:cs="Times New Roman"/>
          <w:b/>
          <w:sz w:val="24"/>
          <w:szCs w:val="24"/>
        </w:rPr>
      </w:pPr>
    </w:p>
    <w:p w14:paraId="6D79351D" w14:textId="77777777" w:rsidR="007649C4" w:rsidRDefault="007649C4" w:rsidP="00A051FC">
      <w:pPr>
        <w:tabs>
          <w:tab w:val="left" w:pos="3330"/>
        </w:tabs>
        <w:rPr>
          <w:rFonts w:asciiTheme="majorHAnsi" w:hAnsiTheme="majorHAnsi" w:cs="Times New Roman"/>
          <w:b/>
          <w:sz w:val="24"/>
          <w:szCs w:val="24"/>
        </w:rPr>
      </w:pPr>
    </w:p>
    <w:p w14:paraId="5DF793F7" w14:textId="77777777" w:rsidR="007649C4" w:rsidRDefault="007649C4" w:rsidP="00A051FC">
      <w:pPr>
        <w:tabs>
          <w:tab w:val="left" w:pos="3330"/>
        </w:tabs>
        <w:rPr>
          <w:rFonts w:asciiTheme="majorHAnsi" w:hAnsiTheme="majorHAnsi" w:cs="Times New Roman"/>
          <w:b/>
          <w:sz w:val="24"/>
          <w:szCs w:val="24"/>
        </w:rPr>
      </w:pPr>
    </w:p>
    <w:p w14:paraId="7DF46370" w14:textId="77777777" w:rsidR="007649C4" w:rsidRDefault="007649C4" w:rsidP="00A051FC">
      <w:pPr>
        <w:tabs>
          <w:tab w:val="left" w:pos="3330"/>
        </w:tabs>
        <w:rPr>
          <w:rFonts w:asciiTheme="majorHAnsi" w:hAnsiTheme="majorHAnsi" w:cs="Times New Roman"/>
          <w:b/>
          <w:sz w:val="24"/>
          <w:szCs w:val="24"/>
        </w:rPr>
      </w:pPr>
    </w:p>
    <w:p w14:paraId="2397B16E" w14:textId="77777777" w:rsidR="007649C4" w:rsidRDefault="007649C4" w:rsidP="00A051FC">
      <w:pPr>
        <w:tabs>
          <w:tab w:val="left" w:pos="3330"/>
        </w:tabs>
        <w:rPr>
          <w:rFonts w:asciiTheme="majorHAnsi" w:hAnsiTheme="majorHAnsi" w:cs="Times New Roman"/>
          <w:b/>
          <w:sz w:val="24"/>
          <w:szCs w:val="24"/>
        </w:rPr>
      </w:pPr>
    </w:p>
    <w:p w14:paraId="0D7E989D" w14:textId="77777777" w:rsidR="007649C4" w:rsidRDefault="007649C4" w:rsidP="00A051FC">
      <w:pPr>
        <w:tabs>
          <w:tab w:val="left" w:pos="3330"/>
        </w:tabs>
        <w:rPr>
          <w:rFonts w:asciiTheme="majorHAnsi" w:hAnsiTheme="majorHAnsi" w:cs="Times New Roman"/>
          <w:b/>
          <w:sz w:val="24"/>
          <w:szCs w:val="24"/>
        </w:rPr>
      </w:pPr>
    </w:p>
    <w:p w14:paraId="4CB175BB" w14:textId="77777777" w:rsidR="007649C4" w:rsidRDefault="007649C4" w:rsidP="00A051FC">
      <w:pPr>
        <w:tabs>
          <w:tab w:val="left" w:pos="3330"/>
        </w:tabs>
        <w:rPr>
          <w:rFonts w:asciiTheme="majorHAnsi" w:hAnsiTheme="majorHAnsi" w:cs="Times New Roman"/>
          <w:b/>
          <w:sz w:val="24"/>
          <w:szCs w:val="24"/>
        </w:rPr>
      </w:pPr>
    </w:p>
    <w:p w14:paraId="7CCEBFB3" w14:textId="77777777" w:rsidR="00D00DB2" w:rsidRDefault="00D00DB2" w:rsidP="00A051FC">
      <w:pPr>
        <w:tabs>
          <w:tab w:val="left" w:pos="3330"/>
        </w:tabs>
        <w:rPr>
          <w:rFonts w:asciiTheme="majorHAnsi" w:hAnsiTheme="majorHAnsi" w:cs="Times New Roman"/>
          <w:b/>
          <w:sz w:val="24"/>
          <w:szCs w:val="24"/>
        </w:rPr>
      </w:pPr>
    </w:p>
    <w:p w14:paraId="6BEAFDA0"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3110CEB9" w14:textId="77777777" w:rsidR="00187A75" w:rsidRDefault="00187A75">
      <w:pPr>
        <w:widowControl w:val="0"/>
        <w:tabs>
          <w:tab w:val="left" w:pos="990"/>
        </w:tabs>
        <w:spacing w:after="0" w:line="240" w:lineRule="auto"/>
        <w:ind w:left="540"/>
        <w:jc w:val="right"/>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2</w:t>
      </w:r>
    </w:p>
    <w:p w14:paraId="1DF44DE6" w14:textId="77777777" w:rsidR="00D73C0D" w:rsidRDefault="00D73C0D">
      <w:pPr>
        <w:spacing w:line="240" w:lineRule="auto"/>
        <w:jc w:val="center"/>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proofErr w:type="spellStart"/>
            <w:proofErr w:type="gramStart"/>
            <w:r>
              <w:rPr>
                <w:rFonts w:ascii="Cambria" w:eastAsia="Cambria" w:hAnsi="Cambria" w:cs="Cambria"/>
                <w:b/>
              </w:rPr>
              <w:t>S.No</w:t>
            </w:r>
            <w:proofErr w:type="spellEnd"/>
            <w:proofErr w:type="gramEnd"/>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03"/>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4E3B1" w14:textId="77777777" w:rsidR="001C38B5" w:rsidRDefault="001C38B5">
      <w:pPr>
        <w:spacing w:after="0" w:line="240" w:lineRule="auto"/>
      </w:pPr>
      <w:r>
        <w:separator/>
      </w:r>
    </w:p>
  </w:endnote>
  <w:endnote w:type="continuationSeparator" w:id="0">
    <w:p w14:paraId="251F1DE9" w14:textId="77777777" w:rsidR="001C38B5" w:rsidRDefault="001C38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8F98C" w14:textId="77777777" w:rsidR="001C38B5" w:rsidRDefault="001C38B5">
      <w:pPr>
        <w:spacing w:after="0" w:line="240" w:lineRule="auto"/>
      </w:pPr>
      <w:r>
        <w:separator/>
      </w:r>
    </w:p>
  </w:footnote>
  <w:footnote w:type="continuationSeparator" w:id="0">
    <w:p w14:paraId="47F469F5" w14:textId="77777777" w:rsidR="001C38B5" w:rsidRDefault="001C38B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9"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0"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1"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1"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3"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4"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6"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0"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5"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7"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9"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1" w15:restartNumberingAfterBreak="0">
    <w:nsid w:val="465C6CFE"/>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9"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1"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8186164"/>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3"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4"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5"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6"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7"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9"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0"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1"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2"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5"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77"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8"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9"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3"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4"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5"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7"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10"/>
  </w:num>
  <w:num w:numId="4">
    <w:abstractNumId w:val="37"/>
  </w:num>
  <w:num w:numId="5">
    <w:abstractNumId w:val="80"/>
  </w:num>
  <w:num w:numId="6">
    <w:abstractNumId w:val="3"/>
  </w:num>
  <w:num w:numId="7">
    <w:abstractNumId w:val="20"/>
  </w:num>
  <w:num w:numId="8">
    <w:abstractNumId w:val="18"/>
  </w:num>
  <w:num w:numId="9">
    <w:abstractNumId w:val="70"/>
  </w:num>
  <w:num w:numId="10">
    <w:abstractNumId w:val="48"/>
  </w:num>
  <w:num w:numId="11">
    <w:abstractNumId w:val="71"/>
  </w:num>
  <w:num w:numId="12">
    <w:abstractNumId w:val="13"/>
  </w:num>
  <w:num w:numId="13">
    <w:abstractNumId w:val="58"/>
  </w:num>
  <w:num w:numId="14">
    <w:abstractNumId w:val="40"/>
  </w:num>
  <w:num w:numId="15">
    <w:abstractNumId w:val="59"/>
  </w:num>
  <w:num w:numId="16">
    <w:abstractNumId w:val="75"/>
  </w:num>
  <w:num w:numId="17">
    <w:abstractNumId w:val="73"/>
  </w:num>
  <w:num w:numId="18">
    <w:abstractNumId w:val="49"/>
  </w:num>
  <w:num w:numId="19">
    <w:abstractNumId w:val="43"/>
  </w:num>
  <w:num w:numId="20">
    <w:abstractNumId w:val="24"/>
  </w:num>
  <w:num w:numId="21">
    <w:abstractNumId w:val="32"/>
  </w:num>
  <w:num w:numId="22">
    <w:abstractNumId w:val="78"/>
  </w:num>
  <w:num w:numId="23">
    <w:abstractNumId w:val="2"/>
  </w:num>
  <w:num w:numId="24">
    <w:abstractNumId w:val="15"/>
  </w:num>
  <w:num w:numId="25">
    <w:abstractNumId w:val="46"/>
  </w:num>
  <w:num w:numId="26">
    <w:abstractNumId w:val="87"/>
  </w:num>
  <w:num w:numId="27">
    <w:abstractNumId w:val="51"/>
  </w:num>
  <w:num w:numId="28">
    <w:abstractNumId w:val="62"/>
  </w:num>
  <w:num w:numId="29">
    <w:abstractNumId w:val="42"/>
  </w:num>
  <w:num w:numId="30">
    <w:abstractNumId w:val="28"/>
  </w:num>
  <w:num w:numId="31">
    <w:abstractNumId w:val="0"/>
  </w:num>
  <w:num w:numId="32">
    <w:abstractNumId w:val="84"/>
  </w:num>
  <w:num w:numId="33">
    <w:abstractNumId w:val="68"/>
  </w:num>
  <w:num w:numId="34">
    <w:abstractNumId w:val="16"/>
  </w:num>
  <w:num w:numId="35">
    <w:abstractNumId w:val="34"/>
  </w:num>
  <w:num w:numId="36">
    <w:abstractNumId w:val="23"/>
  </w:num>
  <w:num w:numId="37">
    <w:abstractNumId w:val="36"/>
  </w:num>
  <w:num w:numId="38">
    <w:abstractNumId w:val="17"/>
  </w:num>
  <w:num w:numId="39">
    <w:abstractNumId w:val="85"/>
  </w:num>
  <w:num w:numId="40">
    <w:abstractNumId w:val="86"/>
  </w:num>
  <w:num w:numId="41">
    <w:abstractNumId w:val="88"/>
  </w:num>
  <w:num w:numId="42">
    <w:abstractNumId w:val="61"/>
  </w:num>
  <w:num w:numId="43">
    <w:abstractNumId w:val="1"/>
  </w:num>
  <w:num w:numId="44">
    <w:abstractNumId w:val="57"/>
  </w:num>
  <w:num w:numId="45">
    <w:abstractNumId w:val="64"/>
  </w:num>
  <w:num w:numId="46">
    <w:abstractNumId w:val="82"/>
  </w:num>
  <w:num w:numId="47">
    <w:abstractNumId w:val="29"/>
  </w:num>
  <w:num w:numId="48">
    <w:abstractNumId w:val="22"/>
  </w:num>
  <w:num w:numId="49">
    <w:abstractNumId w:val="63"/>
  </w:num>
  <w:num w:numId="50">
    <w:abstractNumId w:val="54"/>
  </w:num>
  <w:num w:numId="51">
    <w:abstractNumId w:val="14"/>
  </w:num>
  <w:num w:numId="52">
    <w:abstractNumId w:val="25"/>
  </w:num>
  <w:num w:numId="53">
    <w:abstractNumId w:val="67"/>
  </w:num>
  <w:num w:numId="54">
    <w:abstractNumId w:val="81"/>
  </w:num>
  <w:num w:numId="55">
    <w:abstractNumId w:val="27"/>
  </w:num>
  <w:num w:numId="56">
    <w:abstractNumId w:val="76"/>
  </w:num>
  <w:num w:numId="57">
    <w:abstractNumId w:val="38"/>
  </w:num>
  <w:num w:numId="58">
    <w:abstractNumId w:val="60"/>
  </w:num>
  <w:num w:numId="59">
    <w:abstractNumId w:val="35"/>
  </w:num>
  <w:num w:numId="60">
    <w:abstractNumId w:val="77"/>
  </w:num>
  <w:num w:numId="61">
    <w:abstractNumId w:val="33"/>
  </w:num>
  <w:num w:numId="62">
    <w:abstractNumId w:val="45"/>
  </w:num>
  <w:num w:numId="63">
    <w:abstractNumId w:val="52"/>
  </w:num>
  <w:num w:numId="64">
    <w:abstractNumId w:val="44"/>
  </w:num>
  <w:num w:numId="65">
    <w:abstractNumId w:val="47"/>
  </w:num>
  <w:num w:numId="66">
    <w:abstractNumId w:val="4"/>
  </w:num>
  <w:num w:numId="67">
    <w:abstractNumId w:val="41"/>
  </w:num>
  <w:num w:numId="68">
    <w:abstractNumId w:val="11"/>
  </w:num>
  <w:num w:numId="69">
    <w:abstractNumId w:val="55"/>
  </w:num>
  <w:num w:numId="70">
    <w:abstractNumId w:val="30"/>
  </w:num>
  <w:num w:numId="71">
    <w:abstractNumId w:val="12"/>
  </w:num>
  <w:num w:numId="72">
    <w:abstractNumId w:val="39"/>
  </w:num>
  <w:num w:numId="73">
    <w:abstractNumId w:val="69"/>
  </w:num>
  <w:num w:numId="74">
    <w:abstractNumId w:val="6"/>
  </w:num>
  <w:num w:numId="75">
    <w:abstractNumId w:val="8"/>
  </w:num>
  <w:num w:numId="76">
    <w:abstractNumId w:val="65"/>
  </w:num>
  <w:num w:numId="77">
    <w:abstractNumId w:val="9"/>
  </w:num>
  <w:num w:numId="78">
    <w:abstractNumId w:val="26"/>
  </w:num>
  <w:num w:numId="79">
    <w:abstractNumId w:val="21"/>
  </w:num>
  <w:num w:numId="80">
    <w:abstractNumId w:val="83"/>
  </w:num>
  <w:num w:numId="81">
    <w:abstractNumId w:val="50"/>
  </w:num>
  <w:num w:numId="82">
    <w:abstractNumId w:val="19"/>
  </w:num>
  <w:num w:numId="83">
    <w:abstractNumId w:val="79"/>
  </w:num>
  <w:num w:numId="84">
    <w:abstractNumId w:val="31"/>
  </w:num>
  <w:num w:numId="85">
    <w:abstractNumId w:val="53"/>
  </w:num>
  <w:num w:numId="86">
    <w:abstractNumId w:val="56"/>
  </w:num>
  <w:num w:numId="87">
    <w:abstractNumId w:val="66"/>
  </w:num>
  <w:num w:numId="88">
    <w:abstractNumId w:val="72"/>
  </w:num>
  <w:num w:numId="89">
    <w:abstractNumId w:val="74"/>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wNDQzNLMwsDQ2N7dQ0lEKTi0uzszPAykwrAUAOQFT6ywAAAA="/>
  </w:docVars>
  <w:rsids>
    <w:rsidRoot w:val="00D73C0D"/>
    <w:rsid w:val="00025D7F"/>
    <w:rsid w:val="00085ADA"/>
    <w:rsid w:val="000B033E"/>
    <w:rsid w:val="00171B3C"/>
    <w:rsid w:val="00187A75"/>
    <w:rsid w:val="001A7A7A"/>
    <w:rsid w:val="001B03B0"/>
    <w:rsid w:val="001C38B5"/>
    <w:rsid w:val="001D66E3"/>
    <w:rsid w:val="00220E69"/>
    <w:rsid w:val="00246FB6"/>
    <w:rsid w:val="002B37F9"/>
    <w:rsid w:val="002C6C70"/>
    <w:rsid w:val="002E320A"/>
    <w:rsid w:val="00303EE9"/>
    <w:rsid w:val="003649C9"/>
    <w:rsid w:val="00420FB5"/>
    <w:rsid w:val="0046743D"/>
    <w:rsid w:val="004961DD"/>
    <w:rsid w:val="004964F4"/>
    <w:rsid w:val="004C30B2"/>
    <w:rsid w:val="004C5F90"/>
    <w:rsid w:val="004D0587"/>
    <w:rsid w:val="005B1E5F"/>
    <w:rsid w:val="005C1A03"/>
    <w:rsid w:val="005F2E90"/>
    <w:rsid w:val="00673012"/>
    <w:rsid w:val="006B61C1"/>
    <w:rsid w:val="007649C4"/>
    <w:rsid w:val="00794016"/>
    <w:rsid w:val="00795C07"/>
    <w:rsid w:val="007C6393"/>
    <w:rsid w:val="007E67DC"/>
    <w:rsid w:val="00826698"/>
    <w:rsid w:val="00827FA5"/>
    <w:rsid w:val="00870541"/>
    <w:rsid w:val="008D1CC1"/>
    <w:rsid w:val="0090668F"/>
    <w:rsid w:val="00950413"/>
    <w:rsid w:val="00953635"/>
    <w:rsid w:val="00957D95"/>
    <w:rsid w:val="00997016"/>
    <w:rsid w:val="009A3A25"/>
    <w:rsid w:val="00A051FC"/>
    <w:rsid w:val="00A17217"/>
    <w:rsid w:val="00A4084A"/>
    <w:rsid w:val="00B0034F"/>
    <w:rsid w:val="00B24425"/>
    <w:rsid w:val="00B83002"/>
    <w:rsid w:val="00BA3350"/>
    <w:rsid w:val="00C55989"/>
    <w:rsid w:val="00C917FD"/>
    <w:rsid w:val="00D00DB2"/>
    <w:rsid w:val="00D1208F"/>
    <w:rsid w:val="00D31C1E"/>
    <w:rsid w:val="00D338E7"/>
    <w:rsid w:val="00D73C0D"/>
    <w:rsid w:val="00DE51B1"/>
    <w:rsid w:val="00DE71C5"/>
    <w:rsid w:val="00E4063E"/>
    <w:rsid w:val="00E44CD0"/>
    <w:rsid w:val="00E72F70"/>
    <w:rsid w:val="00E91221"/>
    <w:rsid w:val="00EB67B2"/>
    <w:rsid w:val="00ED4C22"/>
    <w:rsid w:val="00EE00B4"/>
    <w:rsid w:val="00F322EA"/>
    <w:rsid w:val="00F91C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30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6" Type="http://schemas.openxmlformats.org/officeDocument/2006/relationships/hyperlink" Target="https://nodejs.org/en/docs/" TargetMode="External"/><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hyperlink" Target="https://www.teamgantt.com/what-is-a-gantt-chart" TargetMode="External"/><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header" Target="header1.xm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83" Type="http://schemas.openxmlformats.org/officeDocument/2006/relationships/image" Target="media/image57.jpeg"/><Relationship Id="rId88" Type="http://schemas.openxmlformats.org/officeDocument/2006/relationships/oleObject" Target="embeddings/oleObject2.bin"/><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http://www.visualcase.com/tutorials/images/LogonSequence.jpg" TargetMode="External"/><Relationship Id="rId101" Type="http://schemas.openxmlformats.org/officeDocument/2006/relationships/image" Target="http://www.visualcase.com/tutorials/images/CollaborationDiagram.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406</TotalTime>
  <Pages>149</Pages>
  <Words>22234</Words>
  <Characters>126737</Characters>
  <Application>Microsoft Office Word</Application>
  <DocSecurity>0</DocSecurity>
  <Lines>1056</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148674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mohit malik</cp:lastModifiedBy>
  <cp:revision>26</cp:revision>
  <cp:lastPrinted>2022-03-09T08:20:00Z</cp:lastPrinted>
  <dcterms:created xsi:type="dcterms:W3CDTF">2020-08-29T04:22:00Z</dcterms:created>
  <dcterms:modified xsi:type="dcterms:W3CDTF">2022-03-29T07:55:00Z</dcterms:modified>
</cp:coreProperties>
</file>